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2B4F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Cs/>
          <w:color w:val="000000"/>
          <w:sz w:val="28"/>
          <w:szCs w:val="28"/>
        </w:rPr>
      </w:pPr>
      <w:r w:rsidRPr="00F606D7">
        <w:rPr>
          <w:rFonts w:asciiTheme="minorHAnsi" w:hAnsiTheme="minorHAnsi" w:cs="Calibri,Bold"/>
          <w:bCs/>
          <w:color w:val="000000"/>
          <w:sz w:val="28"/>
          <w:szCs w:val="28"/>
        </w:rPr>
        <w:t>Kundeninformationen</w:t>
      </w:r>
    </w:p>
    <w:p w14:paraId="5A0E2461" w14:textId="77777777" w:rsidR="00683A20" w:rsidRPr="00D05EAF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Cs/>
          <w:color w:val="000000"/>
          <w:sz w:val="22"/>
        </w:rPr>
      </w:pPr>
    </w:p>
    <w:p w14:paraId="6B967D4B" w14:textId="3B50BBBD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B1F1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Bestellung von Produkten der Pfizer AG</w:t>
      </w:r>
      <w:r w:rsidR="00F30C61">
        <w:rPr>
          <w:rFonts w:asciiTheme="minorHAnsi" w:hAnsiTheme="minorHAnsi" w:cs="Calibri,Bold"/>
          <w:b/>
          <w:bCs/>
          <w:color w:val="00B1F1"/>
        </w:rPr>
        <w:t xml:space="preserve"> </w:t>
      </w:r>
      <w:r w:rsidRPr="00F606D7">
        <w:rPr>
          <w:rFonts w:asciiTheme="minorHAnsi" w:hAnsiTheme="minorHAnsi" w:cs="Calibri,Bold"/>
          <w:b/>
          <w:bCs/>
          <w:color w:val="00B1F1"/>
        </w:rPr>
        <w:t>bei der Alloga AG</w:t>
      </w:r>
    </w:p>
    <w:p w14:paraId="0751A135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Falls Sie Produkte direkt vom Hersteller beziehen möchten, nimmt die Alloga AG Ihre</w:t>
      </w:r>
    </w:p>
    <w:p w14:paraId="61A22493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schriftliche Bestellung gerne entgegen:</w:t>
      </w:r>
    </w:p>
    <w:p w14:paraId="24620FB1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Alloga AG, Vertrieb Pfizer, Buchmattstrasse 10, 3400 Burgdorf</w:t>
      </w:r>
    </w:p>
    <w:p w14:paraId="6100CF8B" w14:textId="77777777" w:rsidR="00683A20" w:rsidRPr="0011780C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FF"/>
          <w:sz w:val="22"/>
          <w:lang w:val="it-IT"/>
        </w:rPr>
      </w:pPr>
      <w:r w:rsidRPr="0011780C">
        <w:rPr>
          <w:rFonts w:asciiTheme="minorHAnsi" w:hAnsiTheme="minorHAnsi" w:cs="Calibri"/>
          <w:color w:val="000000"/>
          <w:sz w:val="22"/>
          <w:lang w:val="it-IT"/>
        </w:rPr>
        <w:t xml:space="preserve">Fax: +41 58 851 46 12 </w:t>
      </w:r>
      <w:r w:rsidRPr="0011780C">
        <w:rPr>
          <w:rFonts w:asciiTheme="minorHAnsi" w:hAnsiTheme="minorHAnsi" w:cs="Calibri"/>
          <w:color w:val="000000"/>
          <w:sz w:val="22"/>
          <w:lang w:val="it-IT"/>
        </w:rPr>
        <w:tab/>
      </w:r>
      <w:r w:rsidRPr="0011780C">
        <w:rPr>
          <w:rFonts w:asciiTheme="minorHAnsi" w:hAnsiTheme="minorHAnsi" w:cs="Calibri"/>
          <w:color w:val="000000"/>
          <w:sz w:val="22"/>
          <w:lang w:val="it-IT"/>
        </w:rPr>
        <w:tab/>
        <w:t xml:space="preserve">E-Mail: </w:t>
      </w:r>
      <w:r>
        <w:fldChar w:fldCharType="begin"/>
      </w:r>
      <w:r w:rsidRPr="0011780C">
        <w:rPr>
          <w:lang w:val="it-IT"/>
        </w:rPr>
        <w:instrText>HYPERLINK "mailto:bestellungen@alloga.ch"</w:instrText>
      </w:r>
      <w:r>
        <w:fldChar w:fldCharType="separate"/>
      </w:r>
      <w:r w:rsidRPr="0011780C">
        <w:rPr>
          <w:rStyle w:val="Hyperlink"/>
          <w:rFonts w:asciiTheme="minorHAnsi" w:hAnsiTheme="minorHAnsi" w:cs="Calibri"/>
          <w:sz w:val="22"/>
          <w:lang w:val="it-IT"/>
        </w:rPr>
        <w:t>bestellungen@alloga.ch</w:t>
      </w:r>
      <w:r>
        <w:fldChar w:fldCharType="end"/>
      </w:r>
      <w:r w:rsidRPr="0011780C">
        <w:rPr>
          <w:rFonts w:asciiTheme="minorHAnsi" w:hAnsiTheme="minorHAnsi" w:cs="Calibri"/>
          <w:sz w:val="22"/>
          <w:lang w:val="it-IT"/>
        </w:rPr>
        <w:t xml:space="preserve"> </w:t>
      </w:r>
    </w:p>
    <w:p w14:paraId="7726E3F4" w14:textId="77777777" w:rsidR="00683A20" w:rsidRPr="0011780C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1"/>
          <w:szCs w:val="21"/>
          <w:lang w:val="it-IT"/>
        </w:rPr>
      </w:pPr>
    </w:p>
    <w:p w14:paraId="47E31B11" w14:textId="77777777" w:rsidR="00713420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Pfizer Kundendienst: Hotline / Service Reklamationen</w:t>
      </w:r>
      <w:r w:rsidRPr="00F606D7">
        <w:rPr>
          <w:rFonts w:asciiTheme="minorHAnsi" w:hAnsiTheme="minorHAnsi" w:cs="Calibri,Bold"/>
          <w:b/>
          <w:bCs/>
          <w:color w:val="00B1F1"/>
        </w:rPr>
        <w:br/>
      </w:r>
      <w:r w:rsidRPr="00F606D7">
        <w:rPr>
          <w:rFonts w:asciiTheme="minorHAnsi" w:hAnsiTheme="minorHAnsi" w:cs="Calibri"/>
          <w:color w:val="000000"/>
          <w:sz w:val="22"/>
        </w:rPr>
        <w:t xml:space="preserve">Telefon: </w:t>
      </w:r>
      <w:r>
        <w:rPr>
          <w:rFonts w:asciiTheme="minorHAnsi" w:hAnsiTheme="minorHAnsi" w:cs="Calibri"/>
          <w:color w:val="000000"/>
          <w:sz w:val="22"/>
        </w:rPr>
        <w:t>+41 800 562 825</w:t>
      </w:r>
      <w:r>
        <w:rPr>
          <w:rFonts w:asciiTheme="minorHAnsi" w:hAnsiTheme="minorHAnsi" w:cs="Calibri"/>
          <w:color w:val="000000"/>
          <w:sz w:val="22"/>
        </w:rPr>
        <w:tab/>
        <w:t xml:space="preserve">Fax: +41 </w:t>
      </w:r>
      <w:r w:rsidRPr="00F606D7">
        <w:rPr>
          <w:rFonts w:asciiTheme="minorHAnsi" w:hAnsiTheme="minorHAnsi" w:cs="Calibri"/>
          <w:color w:val="000000"/>
          <w:sz w:val="22"/>
        </w:rPr>
        <w:t xml:space="preserve">44 583 07 00 </w:t>
      </w:r>
      <w:r w:rsidRPr="00F606D7">
        <w:rPr>
          <w:rFonts w:asciiTheme="minorHAnsi" w:hAnsiTheme="minorHAnsi" w:cs="Calibri"/>
          <w:color w:val="000000"/>
          <w:sz w:val="22"/>
        </w:rPr>
        <w:tab/>
      </w:r>
      <w:r>
        <w:rPr>
          <w:rFonts w:asciiTheme="minorHAnsi" w:hAnsiTheme="minorHAnsi" w:cs="Calibri"/>
          <w:color w:val="000000"/>
          <w:sz w:val="22"/>
        </w:rPr>
        <w:t xml:space="preserve">            </w:t>
      </w:r>
    </w:p>
    <w:p w14:paraId="2A040D64" w14:textId="11DF8AF9" w:rsidR="00683A20" w:rsidRPr="0011780C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sz w:val="22"/>
          <w:lang w:val="it-IT"/>
        </w:rPr>
      </w:pPr>
      <w:r w:rsidRPr="0011780C">
        <w:rPr>
          <w:rFonts w:asciiTheme="minorHAnsi" w:hAnsiTheme="minorHAnsi" w:cs="Calibri"/>
          <w:color w:val="000000"/>
          <w:sz w:val="22"/>
          <w:lang w:val="it-IT"/>
        </w:rPr>
        <w:t xml:space="preserve">E-Mail: </w:t>
      </w:r>
      <w:r w:rsidR="00713420">
        <w:fldChar w:fldCharType="begin"/>
      </w:r>
      <w:r w:rsidR="00713420" w:rsidRPr="0011780C">
        <w:rPr>
          <w:lang w:val="it-IT"/>
        </w:rPr>
        <w:instrText>HYPERLINK "mailto:customerservice.ch@pfizer.com"</w:instrText>
      </w:r>
      <w:r w:rsidR="00713420">
        <w:fldChar w:fldCharType="separate"/>
      </w:r>
      <w:r w:rsidR="00713420" w:rsidRPr="0011780C">
        <w:rPr>
          <w:rStyle w:val="Hyperlink"/>
          <w:lang w:val="it-IT"/>
        </w:rPr>
        <w:t>customerservice.ch@pfizer.com</w:t>
      </w:r>
      <w:r w:rsidR="00713420">
        <w:fldChar w:fldCharType="end"/>
      </w:r>
    </w:p>
    <w:p w14:paraId="788271A4" w14:textId="77777777" w:rsidR="00683A20" w:rsidRPr="0011780C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lang w:val="it-IT"/>
        </w:rPr>
      </w:pPr>
    </w:p>
    <w:p w14:paraId="47D88FFA" w14:textId="7814E61F" w:rsidR="00BB18F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B1F1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Notfallbestellungen</w:t>
      </w:r>
      <w:r w:rsidR="00BB18F0">
        <w:rPr>
          <w:rFonts w:asciiTheme="minorHAnsi" w:hAnsiTheme="minorHAnsi" w:cs="Calibri,Bold"/>
          <w:b/>
          <w:bCs/>
          <w:color w:val="00B1F1"/>
        </w:rPr>
        <w:t xml:space="preserve"> </w:t>
      </w:r>
      <w:r w:rsidR="00BB18F0" w:rsidRPr="00BB18F0">
        <w:rPr>
          <w:rFonts w:asciiTheme="minorHAnsi" w:hAnsiTheme="minorHAnsi" w:cs="Calibri,Bold"/>
          <w:b/>
          <w:bCs/>
          <w:color w:val="00B1F1"/>
        </w:rPr>
        <w:t>ausserhalb der Geschäftszeiten</w:t>
      </w:r>
      <w:r w:rsidR="00BB18F0">
        <w:rPr>
          <w:rFonts w:asciiTheme="minorHAnsi" w:hAnsiTheme="minorHAnsi" w:cs="Calibri,Bold"/>
          <w:b/>
          <w:bCs/>
          <w:color w:val="00B1F1"/>
        </w:rPr>
        <w:t>:</w:t>
      </w:r>
    </w:p>
    <w:p w14:paraId="47BFBBB7" w14:textId="5A184741" w:rsidR="00683A20" w:rsidRDefault="00683A20" w:rsidP="00683A20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Telefo</w:t>
      </w:r>
      <w:r w:rsidRPr="00D80AD4">
        <w:rPr>
          <w:rFonts w:asciiTheme="minorHAnsi" w:hAnsiTheme="minorHAnsi" w:cs="Calibri"/>
          <w:color w:val="000000"/>
          <w:sz w:val="22"/>
        </w:rPr>
        <w:t xml:space="preserve">n: </w:t>
      </w:r>
      <w:bookmarkStart w:id="0" w:name="_Hlk164674942"/>
      <w:r>
        <w:rPr>
          <w:rFonts w:asciiTheme="minorHAnsi" w:hAnsiTheme="minorHAnsi" w:cs="Arial"/>
          <w:sz w:val="22"/>
        </w:rPr>
        <w:t>+</w:t>
      </w:r>
      <w:r w:rsidR="00BB18F0">
        <w:rPr>
          <w:rFonts w:asciiTheme="minorHAnsi" w:hAnsiTheme="minorHAnsi" w:cs="Arial"/>
          <w:sz w:val="22"/>
        </w:rPr>
        <w:t>41 79 248 58 41</w:t>
      </w:r>
      <w:bookmarkEnd w:id="0"/>
    </w:p>
    <w:p w14:paraId="59DA066B" w14:textId="77777777" w:rsidR="00683A20" w:rsidRPr="006C1938" w:rsidRDefault="00683A20" w:rsidP="00683A20">
      <w:pPr>
        <w:rPr>
          <w:rFonts w:asciiTheme="minorHAnsi" w:hAnsiTheme="minorHAnsi" w:cs="Calibri,Bold"/>
          <w:bCs/>
          <w:color w:val="000000"/>
          <w:sz w:val="22"/>
        </w:rPr>
      </w:pPr>
    </w:p>
    <w:p w14:paraId="1C351AAE" w14:textId="77777777" w:rsidR="00683A20" w:rsidRDefault="00683A20" w:rsidP="00683A20">
      <w:pPr>
        <w:rPr>
          <w:rFonts w:asciiTheme="minorHAnsi" w:hAnsiTheme="minorHAnsi" w:cs="Calibri,Bold"/>
          <w:bCs/>
          <w:color w:val="000000"/>
          <w:sz w:val="28"/>
          <w:szCs w:val="28"/>
        </w:rPr>
      </w:pPr>
      <w:r w:rsidRPr="00F606D7">
        <w:rPr>
          <w:rFonts w:asciiTheme="minorHAnsi" w:hAnsiTheme="minorHAnsi" w:cs="Calibri,Bold"/>
          <w:bCs/>
          <w:color w:val="000000"/>
          <w:sz w:val="28"/>
          <w:szCs w:val="28"/>
        </w:rPr>
        <w:t xml:space="preserve">Liste der Pfizer Notfallprodukte </w:t>
      </w:r>
    </w:p>
    <w:tbl>
      <w:tblPr>
        <w:tblW w:w="9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963"/>
        <w:gridCol w:w="1134"/>
        <w:gridCol w:w="1134"/>
      </w:tblGrid>
      <w:tr w:rsidR="00683A20" w:rsidRPr="00331090" w14:paraId="2131C874" w14:textId="77777777" w:rsidTr="00C73222">
        <w:trPr>
          <w:trHeight w:val="15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C4D3697" w14:textId="77777777" w:rsidR="00683A20" w:rsidRPr="00331090" w:rsidRDefault="00683A20" w:rsidP="00661902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bookmarkStart w:id="1" w:name="_Hlk147322958"/>
            <w:r w:rsidRPr="00331090">
              <w:rPr>
                <w:b/>
                <w:color w:val="000000" w:themeColor="text1"/>
                <w:sz w:val="20"/>
                <w:szCs w:val="20"/>
              </w:rPr>
              <w:t xml:space="preserve">Produkt 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79340D3A" w14:textId="77777777" w:rsidR="00683A20" w:rsidRPr="00331090" w:rsidRDefault="00683A20" w:rsidP="00661902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331090">
              <w:rPr>
                <w:b/>
                <w:color w:val="000000" w:themeColor="text1"/>
                <w:sz w:val="20"/>
                <w:szCs w:val="20"/>
              </w:rPr>
              <w:t>Handelsform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14:paraId="5CEC6A1F" w14:textId="77777777" w:rsidR="00683A20" w:rsidRPr="00331090" w:rsidRDefault="00683A20" w:rsidP="00661902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331090">
              <w:rPr>
                <w:b/>
                <w:color w:val="000000" w:themeColor="text1"/>
                <w:sz w:val="20"/>
                <w:szCs w:val="20"/>
              </w:rPr>
              <w:t>Pharma code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B0116F" w14:textId="77777777" w:rsidR="00683A20" w:rsidRPr="00331090" w:rsidRDefault="00683A20" w:rsidP="00661902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331090">
              <w:rPr>
                <w:b/>
                <w:color w:val="000000" w:themeColor="text1"/>
                <w:sz w:val="20"/>
                <w:szCs w:val="20"/>
              </w:rPr>
              <w:t>Art. Nr. Alloga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199B7ED" w14:textId="77777777" w:rsidR="00683A20" w:rsidRPr="00331090" w:rsidRDefault="00683A20" w:rsidP="00661902">
            <w:pPr>
              <w:pStyle w:val="Default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Vertrieb </w:t>
            </w:r>
          </w:p>
        </w:tc>
      </w:tr>
      <w:bookmarkEnd w:id="1"/>
      <w:tr w:rsidR="00197D49" w:rsidRPr="005272C0" w14:paraId="025335D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20A5D2" w14:textId="41C62C8A" w:rsidR="00197D49" w:rsidRPr="005272C0" w:rsidRDefault="00197D49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Anidulafungin</w:t>
            </w:r>
            <w:r w:rsidR="004211F0">
              <w:rPr>
                <w:sz w:val="18"/>
                <w:szCs w:val="20"/>
                <w:lang w:val="en-GB"/>
              </w:rPr>
              <w:t xml:space="preserve">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86265C" w14:textId="63EB6C2C" w:rsidR="00197D49" w:rsidRPr="005272C0" w:rsidRDefault="00197D4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Pulver zur Herstellung einer Infusionslösung 100mg, </w:t>
            </w:r>
            <w:r w:rsidR="003E2280">
              <w:rPr>
                <w:sz w:val="18"/>
                <w:szCs w:val="20"/>
              </w:rPr>
              <w:t>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7A4C51" w14:textId="1C0B9A38" w:rsidR="00197D49" w:rsidRPr="005272C0" w:rsidRDefault="00197D4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197D49">
              <w:rPr>
                <w:sz w:val="18"/>
                <w:szCs w:val="20"/>
              </w:rPr>
              <w:t>7770843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CEC8C4" w14:textId="07B6606A" w:rsidR="00197D49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100137987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F90576" w14:textId="1FC632F0" w:rsidR="00197D49" w:rsidRPr="005272C0" w:rsidRDefault="00197D49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2BA829C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F61E43" w14:textId="2D95D5E0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F04AC3">
              <w:rPr>
                <w:sz w:val="18"/>
                <w:szCs w:val="20"/>
                <w:lang w:val="en-GB"/>
              </w:rPr>
              <w:t>A</w:t>
            </w:r>
            <w:r>
              <w:rPr>
                <w:sz w:val="18"/>
                <w:szCs w:val="20"/>
                <w:lang w:val="en-GB"/>
              </w:rPr>
              <w:t>driblastin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RD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F3D199" w14:textId="3A700DFB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Injektionspräparat</w:t>
            </w:r>
            <w:r>
              <w:rPr>
                <w:sz w:val="18"/>
                <w:szCs w:val="20"/>
              </w:rPr>
              <w:t xml:space="preserve"> 1</w:t>
            </w:r>
            <w:r w:rsidR="003F7A0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x</w:t>
            </w:r>
            <w:r w:rsidR="003F7A0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CAB95" w14:textId="639D0FC1" w:rsidR="00F04AC3" w:rsidRPr="00197D49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1383049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0F342A" w14:textId="2DDE5F94" w:rsid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100068098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512294" w14:textId="066F24D1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26EFDA6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B64D50" w14:textId="29D940D3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F04AC3">
              <w:rPr>
                <w:sz w:val="18"/>
                <w:szCs w:val="20"/>
                <w:lang w:val="en-GB"/>
              </w:rPr>
              <w:t>A</w:t>
            </w:r>
            <w:r>
              <w:rPr>
                <w:sz w:val="18"/>
                <w:szCs w:val="20"/>
                <w:lang w:val="en-GB"/>
              </w:rPr>
              <w:t>driblastin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RD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C0C869" w14:textId="49DF397F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Injektionspräparat</w:t>
            </w:r>
            <w:r>
              <w:rPr>
                <w:sz w:val="18"/>
                <w:szCs w:val="20"/>
              </w:rPr>
              <w:t xml:space="preserve"> 1</w:t>
            </w:r>
            <w:r w:rsidR="003F7A0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x</w:t>
            </w:r>
            <w:r w:rsidR="003F7A0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D52F86" w14:textId="68E2A5D2" w:rsidR="00F04AC3" w:rsidRPr="00197D49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7830995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8CF72F" w14:textId="3D5CC2DB" w:rsid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100001784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36ED6" w14:textId="70E42A8F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544EAE6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2A10F8" w14:textId="0B032085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Adriblastin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D9D103" w14:textId="38758E73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Injektionslösung</w:t>
            </w:r>
            <w:r>
              <w:rPr>
                <w:sz w:val="18"/>
                <w:szCs w:val="20"/>
              </w:rPr>
              <w:t xml:space="preserve"> 1 x 10mg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342E8B" w14:textId="083E8835" w:rsidR="00F04AC3" w:rsidRPr="00197D49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2029781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EA44CA" w14:textId="7D93E671" w:rsidR="00F04AC3" w:rsidRDefault="00B877F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7F3">
              <w:rPr>
                <w:rFonts w:ascii="Calibri" w:hAnsi="Calibri" w:cs="Calibri"/>
                <w:color w:val="000000"/>
                <w:sz w:val="18"/>
                <w:szCs w:val="18"/>
              </w:rPr>
              <w:t>110000569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5DDF5C" w14:textId="7C419879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445ABFE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3C9CA0" w14:textId="3613327C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Adriblastin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5196D1" w14:textId="6F51D851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Injektionslösung</w:t>
            </w:r>
            <w:r>
              <w:rPr>
                <w:sz w:val="18"/>
                <w:szCs w:val="20"/>
              </w:rPr>
              <w:t xml:space="preserve"> 1 x</w:t>
            </w:r>
            <w:r w:rsidR="0003518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20 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3B0F5" w14:textId="74DEEAFE" w:rsidR="00F04AC3" w:rsidRPr="00197D49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2029798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788977" w14:textId="469E9ED8" w:rsid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110000570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3E4144" w14:textId="7B8342C7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367B278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5D4706" w14:textId="1984961E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Adriblastin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7A58D1" w14:textId="1B8388B2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Injektionslösung</w:t>
            </w:r>
            <w:r>
              <w:rPr>
                <w:sz w:val="18"/>
                <w:szCs w:val="20"/>
              </w:rPr>
              <w:t xml:space="preserve"> 2 x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AE2722" w14:textId="5EC674F6" w:rsidR="00F04AC3" w:rsidRPr="00197D49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2029806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20420E" w14:textId="6590CDEF" w:rsidR="00F04AC3" w:rsidRDefault="00B877F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7F3">
              <w:rPr>
                <w:rFonts w:ascii="Calibri" w:hAnsi="Calibri" w:cs="Calibri"/>
                <w:color w:val="000000"/>
                <w:sz w:val="18"/>
                <w:szCs w:val="18"/>
              </w:rPr>
              <w:t>110000575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92F2D9" w14:textId="75A5D0FD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7C8E4C10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6C881F" w14:textId="6A949F1A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Aromasin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AEDA5C" w14:textId="1FBEFBF5" w:rsidR="00F04AC3" w:rsidRP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Dragées</w:t>
            </w:r>
            <w:r>
              <w:rPr>
                <w:sz w:val="18"/>
                <w:szCs w:val="20"/>
              </w:rPr>
              <w:t xml:space="preserve"> 30 x 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FBF819" w14:textId="72FB2C4C" w:rsidR="00F04AC3" w:rsidRP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2160363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69E0E1" w14:textId="35F1EBA7" w:rsidR="00F04AC3" w:rsidRP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100098223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E4CCB6" w14:textId="255F0A8E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68E6BEB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C3AA0F" w14:textId="2DAEFD19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Aromasin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6005C6" w14:textId="1B08D7CC" w:rsidR="00F04AC3" w:rsidRP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Dragées</w:t>
            </w:r>
            <w:r>
              <w:rPr>
                <w:sz w:val="18"/>
                <w:szCs w:val="20"/>
              </w:rPr>
              <w:t xml:space="preserve"> 100 x 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A4E61" w14:textId="6715FC29" w:rsidR="00F04AC3" w:rsidRP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4793693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2DA3B9" w14:textId="499D928F" w:rsidR="00F04AC3" w:rsidRP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100111728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EECACC" w14:textId="4A24B0B1" w:rsidR="00F04AC3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BF0B5C" w:rsidRPr="005272C0" w14:paraId="5CD20437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9D0516" w14:textId="1E2609AC" w:rsidR="00BF0B5C" w:rsidRDefault="00BF0B5C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Atgam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D90358" w14:textId="02DDCF1B" w:rsidR="00BF0B5C" w:rsidRPr="00F04AC3" w:rsidRDefault="00BF0B5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F0B5C">
              <w:rPr>
                <w:sz w:val="18"/>
                <w:szCs w:val="20"/>
              </w:rPr>
              <w:t>Konzentrat zur Herst</w:t>
            </w:r>
            <w:r>
              <w:rPr>
                <w:sz w:val="18"/>
                <w:szCs w:val="20"/>
              </w:rPr>
              <w:t>.</w:t>
            </w:r>
            <w:r w:rsidRPr="00BF0B5C">
              <w:rPr>
                <w:sz w:val="18"/>
                <w:szCs w:val="20"/>
              </w:rPr>
              <w:t xml:space="preserve"> einer Infusionslösung</w:t>
            </w:r>
            <w:r>
              <w:rPr>
                <w:sz w:val="18"/>
                <w:szCs w:val="20"/>
              </w:rPr>
              <w:t xml:space="preserve"> </w:t>
            </w:r>
            <w:r w:rsidR="00153A3D">
              <w:rPr>
                <w:sz w:val="18"/>
                <w:szCs w:val="20"/>
              </w:rPr>
              <w:t>50mg/ml 5x5ml AMP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622575" w14:textId="4E7A5EE0" w:rsidR="00BF0B5C" w:rsidRPr="00F04AC3" w:rsidRDefault="00BF0B5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F0B5C">
              <w:rPr>
                <w:sz w:val="18"/>
                <w:szCs w:val="20"/>
              </w:rPr>
              <w:t>1119377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43AEDB" w14:textId="01CAE640" w:rsidR="00BF0B5C" w:rsidRPr="00F04AC3" w:rsidRDefault="00BF0B5C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0B5C">
              <w:rPr>
                <w:rFonts w:ascii="Calibri" w:hAnsi="Calibri" w:cs="Calibri"/>
                <w:color w:val="000000"/>
                <w:sz w:val="18"/>
                <w:szCs w:val="18"/>
              </w:rPr>
              <w:t>100195192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97C79F" w14:textId="27100FB0" w:rsidR="00BF0B5C" w:rsidRDefault="00BF0B5C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8CF15B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E3DD50" w14:textId="16ACAE99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Bene</w:t>
            </w:r>
            <w:r w:rsidR="00955DED">
              <w:rPr>
                <w:sz w:val="18"/>
                <w:szCs w:val="20"/>
                <w:lang w:val="en-GB"/>
              </w:rPr>
              <w:t>F</w:t>
            </w:r>
            <w:r w:rsidRPr="005272C0">
              <w:rPr>
                <w:sz w:val="18"/>
                <w:szCs w:val="20"/>
                <w:lang w:val="en-GB"/>
              </w:rPr>
              <w:t>ix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AE115D" w14:textId="3C638FAD" w:rsidR="00683A20" w:rsidRPr="005272C0" w:rsidRDefault="00102F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102FAB">
              <w:rPr>
                <w:sz w:val="18"/>
                <w:szCs w:val="20"/>
              </w:rPr>
              <w:t>Pulver und Lösungsmittel zur Herstellung einer Injektionslösung 250 IE, 1 Durchstechflasche mit Pulver und 1 Fertigspritze mit Lösungsmittel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D0BAE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4075035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735A46" w14:textId="77777777" w:rsidR="0026171E" w:rsidRDefault="0026171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94B3395" w14:textId="008F45BF" w:rsidR="0026171E" w:rsidRDefault="0026171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100071317</w:t>
            </w:r>
          </w:p>
          <w:p w14:paraId="2C15E575" w14:textId="79EE734A" w:rsidR="00683A20" w:rsidRPr="005272C0" w:rsidRDefault="00683A20" w:rsidP="0011377E">
            <w:pPr>
              <w:pStyle w:val="Default"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108BC6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A95326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806E02" w14:textId="5B9DFB61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Bene</w:t>
            </w:r>
            <w:r w:rsidR="00955DED">
              <w:rPr>
                <w:sz w:val="18"/>
                <w:szCs w:val="20"/>
                <w:lang w:val="en-GB"/>
              </w:rPr>
              <w:t>F</w:t>
            </w:r>
            <w:r w:rsidRPr="005272C0">
              <w:rPr>
                <w:sz w:val="18"/>
                <w:szCs w:val="20"/>
                <w:lang w:val="en-GB"/>
              </w:rPr>
              <w:t>ix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0937D6" w14:textId="4FAD04D0" w:rsidR="00683A20" w:rsidRPr="005272C0" w:rsidRDefault="00113B1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113B1A">
              <w:rPr>
                <w:sz w:val="18"/>
                <w:szCs w:val="20"/>
              </w:rPr>
              <w:t>Pulver und Lösungsmittel zur Herstellung einer Injektionslösung 500 IE, 1 Durchstechflasche mit Pulver und 1 Fertigspritze mit Lösungsmittel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00946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4075041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6097EB" w14:textId="5A4BC2A9" w:rsidR="00683A20" w:rsidRPr="0026171E" w:rsidRDefault="0026171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100079182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11C3E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74E49AB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BB052F" w14:textId="5EDF2EF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Bene</w:t>
            </w:r>
            <w:r w:rsidR="00955DED">
              <w:rPr>
                <w:sz w:val="18"/>
                <w:szCs w:val="20"/>
                <w:lang w:val="en-GB"/>
              </w:rPr>
              <w:t>F</w:t>
            </w:r>
            <w:r w:rsidRPr="005272C0">
              <w:rPr>
                <w:sz w:val="18"/>
                <w:szCs w:val="20"/>
                <w:lang w:val="en-GB"/>
              </w:rPr>
              <w:t>ix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2DAA1" w14:textId="03414B63" w:rsidR="00683A20" w:rsidRPr="005272C0" w:rsidRDefault="00EE749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E7492">
              <w:rPr>
                <w:sz w:val="18"/>
                <w:szCs w:val="20"/>
              </w:rPr>
              <w:t>Pulver und Lösungsmittel zur Herstellung einer Injektionslösung 1000 IE, 1 Durchstechflasche mit Pulver und 1 Fertigspritze mit Lösungsmittel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4A246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4051336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CD1181" w14:textId="77777777" w:rsidR="002C43A3" w:rsidRDefault="002C43A3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0AC55BE" w14:textId="02F5265B" w:rsidR="0026171E" w:rsidRDefault="0026171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100077671</w:t>
            </w:r>
          </w:p>
          <w:p w14:paraId="4E62B1E5" w14:textId="54581ED5" w:rsidR="00683A20" w:rsidRPr="005272C0" w:rsidRDefault="00683A20" w:rsidP="00F538B0">
            <w:pPr>
              <w:pStyle w:val="Default"/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4F866B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0E5D8CD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119677" w14:textId="79EB3AEE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Bene</w:t>
            </w:r>
            <w:r w:rsidR="00955DED">
              <w:rPr>
                <w:sz w:val="18"/>
                <w:szCs w:val="20"/>
                <w:lang w:val="en-GB"/>
              </w:rPr>
              <w:t>F</w:t>
            </w:r>
            <w:r w:rsidRPr="005272C0">
              <w:rPr>
                <w:sz w:val="18"/>
                <w:szCs w:val="20"/>
                <w:lang w:val="en-GB"/>
              </w:rPr>
              <w:t>ix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C5F720" w14:textId="56A5771E" w:rsidR="00683A20" w:rsidRPr="005272C0" w:rsidRDefault="00EE749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E7492">
              <w:rPr>
                <w:sz w:val="18"/>
                <w:szCs w:val="20"/>
              </w:rPr>
              <w:t>Pulver und Lösungsmittel zur Herstellung einer Injektionslösung 2000 IE, 1 Durchstechflasche mit Pulver und 1 Fertigspritze mit Lösungsmittel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A63A5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4049983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72AFA9" w14:textId="77777777" w:rsidR="002C43A3" w:rsidRDefault="002C43A3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AFAC766" w14:textId="27B283B0" w:rsidR="0026171E" w:rsidRDefault="0026171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100084448</w:t>
            </w:r>
          </w:p>
          <w:p w14:paraId="7F18743A" w14:textId="27A7162B" w:rsidR="00683A20" w:rsidRPr="005272C0" w:rsidRDefault="00683A20" w:rsidP="00F538B0">
            <w:pPr>
              <w:pStyle w:val="Default"/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2FD725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6380918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F2061A" w14:textId="5B3FBDC9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Bene</w:t>
            </w:r>
            <w:r w:rsidR="00955DED">
              <w:rPr>
                <w:sz w:val="18"/>
                <w:szCs w:val="20"/>
                <w:lang w:val="en-GB"/>
              </w:rPr>
              <w:t>F</w:t>
            </w:r>
            <w:r w:rsidRPr="005272C0">
              <w:rPr>
                <w:sz w:val="18"/>
                <w:szCs w:val="20"/>
                <w:lang w:val="en-GB"/>
              </w:rPr>
              <w:t>ix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0EB0A" w14:textId="46C976AD" w:rsidR="00683A20" w:rsidRPr="005272C0" w:rsidRDefault="00B701E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701E8">
              <w:rPr>
                <w:sz w:val="18"/>
                <w:szCs w:val="20"/>
              </w:rPr>
              <w:t>Pulver und Lösungsmittel zur Herstellung einer Injektionslösung 3000 IE, 1 Durchstechflasche mit Pulver und 1 Fertigspritze mit Lösungsmittel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A59F1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5533511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7F8544" w14:textId="77777777" w:rsidR="0011377E" w:rsidRDefault="0011377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5A0B58C" w14:textId="7A520B27" w:rsidR="0026171E" w:rsidRDefault="0011377E" w:rsidP="001137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6171E">
              <w:rPr>
                <w:rFonts w:ascii="Calibri" w:hAnsi="Calibri" w:cs="Calibri"/>
                <w:color w:val="000000"/>
                <w:sz w:val="18"/>
                <w:szCs w:val="18"/>
              </w:rPr>
              <w:t>100096150</w:t>
            </w:r>
          </w:p>
          <w:p w14:paraId="3FD45778" w14:textId="284C7FD0" w:rsidR="00683A20" w:rsidRPr="005272C0" w:rsidRDefault="00683A20" w:rsidP="00F538B0">
            <w:pPr>
              <w:pStyle w:val="Default"/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2C8004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F84278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C1D04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Besponsa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604FF2" w14:textId="520CDC2D" w:rsidR="00683A20" w:rsidRPr="005272C0" w:rsidRDefault="000F3E8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0F3E8D">
              <w:rPr>
                <w:sz w:val="18"/>
                <w:szCs w:val="20"/>
              </w:rPr>
              <w:t>Trockensubstanz zur Herstellung einer Infusionslösung 1mg,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E7BF1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7195403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99EC4F" w14:textId="7409323C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100113521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0B5336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27AC5AC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ECD82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Bosulif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2E45C3" w14:textId="6BADE33E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 xml:space="preserve">Filmtabletten 28 x 100mg 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3716A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5866796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6C7262" w14:textId="5EE91CF4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100086669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6D0D84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04E3D61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23EF6C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Bosulif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A4B542" w14:textId="08F3A58E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 xml:space="preserve">Filmtabletten 28 x 400mg 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CA999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7382016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C5B443" w14:textId="77777777" w:rsidR="0026171E" w:rsidRDefault="0026171E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100089631</w:t>
            </w:r>
          </w:p>
          <w:p w14:paraId="23721B6E" w14:textId="4003F060" w:rsidR="00683A20" w:rsidRPr="005272C0" w:rsidRDefault="00683A20" w:rsidP="00F538B0">
            <w:pPr>
              <w:pStyle w:val="Default"/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9316F0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9362B3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98452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Bosulif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A105F6" w14:textId="0622FEF3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 xml:space="preserve">Filmtabletten 28 x 500mg 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6E9BB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5866804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578960" w14:textId="4CCD16BD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100087408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3E0AEE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264D12D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25A13D" w14:textId="1C4156A1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Campto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A78B09" w14:textId="6C6FC160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Infusionskonzentrat</w:t>
            </w:r>
            <w:r>
              <w:rPr>
                <w:sz w:val="18"/>
                <w:szCs w:val="20"/>
              </w:rPr>
              <w:t xml:space="preserve"> </w:t>
            </w:r>
            <w:r w:rsidRPr="00F04AC3">
              <w:rPr>
                <w:sz w:val="18"/>
                <w:szCs w:val="20"/>
              </w:rPr>
              <w:t>1 Stechamp. CS 2 ml</w:t>
            </w:r>
            <w:r>
              <w:rPr>
                <w:sz w:val="18"/>
                <w:szCs w:val="20"/>
              </w:rPr>
              <w:t xml:space="preserve"> x 40mg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8DA512" w14:textId="53108B33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3665964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028459" w14:textId="3E5522AC" w:rsidR="00F04AC3" w:rsidRDefault="00AA7661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7661">
              <w:rPr>
                <w:rFonts w:ascii="Calibri" w:hAnsi="Calibri" w:cs="Calibri"/>
                <w:color w:val="000000"/>
                <w:sz w:val="18"/>
                <w:szCs w:val="18"/>
              </w:rPr>
              <w:t>110000568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9C17E2" w14:textId="2C0DA6EC" w:rsidR="00F04AC3" w:rsidRPr="005272C0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47D82211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DDF1A0" w14:textId="334B4A03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lastRenderedPageBreak/>
              <w:t>Campto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8B6D41" w14:textId="48AF74FF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Infusionskonzentrat</w:t>
            </w:r>
            <w:r>
              <w:rPr>
                <w:sz w:val="18"/>
                <w:szCs w:val="20"/>
              </w:rPr>
              <w:t xml:space="preserve"> </w:t>
            </w:r>
            <w:r w:rsidRPr="00F04AC3">
              <w:rPr>
                <w:sz w:val="18"/>
                <w:szCs w:val="20"/>
              </w:rPr>
              <w:t>1 Stechamp. CS 5 ml</w:t>
            </w:r>
            <w:r>
              <w:rPr>
                <w:sz w:val="18"/>
                <w:szCs w:val="20"/>
              </w:rPr>
              <w:t xml:space="preserve"> x 100mg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EB2045" w14:textId="47F0E9D2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3665958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41BFC0" w14:textId="07F7403E" w:rsid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100095790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65E393" w14:textId="22C985E0" w:rsidR="00F04AC3" w:rsidRPr="005272C0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F04AC3" w:rsidRPr="005272C0" w14:paraId="6926A5C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D0884E" w14:textId="0101AB28" w:rsid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Campto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09E43C" w14:textId="7F839969" w:rsidR="00F04AC3" w:rsidRPr="00F04AC3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Infusionskonzentrat</w:t>
            </w:r>
            <w:r>
              <w:rPr>
                <w:sz w:val="18"/>
                <w:szCs w:val="20"/>
              </w:rPr>
              <w:t xml:space="preserve"> </w:t>
            </w:r>
            <w:r w:rsidRPr="00F04AC3">
              <w:rPr>
                <w:sz w:val="18"/>
                <w:szCs w:val="20"/>
              </w:rPr>
              <w:t>1 Stechamp. CS 15 ml</w:t>
            </w:r>
            <w:r>
              <w:rPr>
                <w:sz w:val="18"/>
                <w:szCs w:val="20"/>
              </w:rPr>
              <w:t xml:space="preserve"> x 300</w:t>
            </w:r>
            <w:r w:rsidR="00C73222">
              <w:rPr>
                <w:sz w:val="18"/>
                <w:szCs w:val="20"/>
              </w:rPr>
              <w:t>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85D213" w14:textId="515DFE70" w:rsidR="00F04AC3" w:rsidRPr="005272C0" w:rsidRDefault="00F04AC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04AC3">
              <w:rPr>
                <w:sz w:val="18"/>
                <w:szCs w:val="20"/>
              </w:rPr>
              <w:t>3665970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D8FB8B" w14:textId="414B6277" w:rsidR="00F04AC3" w:rsidRDefault="00F04AC3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AC3">
              <w:rPr>
                <w:rFonts w:ascii="Calibri" w:hAnsi="Calibri" w:cs="Calibri"/>
                <w:color w:val="000000"/>
                <w:sz w:val="18"/>
                <w:szCs w:val="18"/>
              </w:rPr>
              <w:t>110000566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36D8C5" w14:textId="2821A98F" w:rsidR="00F04AC3" w:rsidRPr="005272C0" w:rsidRDefault="00F04AC3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E95DFF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25E11C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Cresemba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39C51D" w14:textId="079B52E6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Hartkapseln 14 Stk 100mg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4BD07D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7325372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8A14EB" w14:textId="7A7F7984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100114311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51361E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E2BC1" w:rsidRPr="005272C0" w14:paraId="02F3377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D79DA3" w14:textId="5A3CA8C9" w:rsidR="00EE2BC1" w:rsidRPr="005272C0" w:rsidRDefault="00EE2BC1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Cresemba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C74903" w14:textId="1659EA41" w:rsidR="00EE2BC1" w:rsidRPr="005272C0" w:rsidRDefault="00EE2BC1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Hartkapseln 35 Stk 40mg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48C6EB" w14:textId="506D1F17" w:rsidR="00EE2BC1" w:rsidRPr="005272C0" w:rsidRDefault="00EE2BC1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E2BC1">
              <w:rPr>
                <w:sz w:val="18"/>
                <w:szCs w:val="20"/>
              </w:rPr>
              <w:t>1144470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03DC25" w14:textId="63ACEAE0" w:rsidR="00EE2BC1" w:rsidRDefault="00EE2BC1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2BC1">
              <w:rPr>
                <w:rFonts w:ascii="Calibri" w:hAnsi="Calibri" w:cs="Calibri"/>
                <w:color w:val="000000"/>
                <w:sz w:val="18"/>
                <w:szCs w:val="18"/>
              </w:rPr>
              <w:t>100197425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2148D0" w14:textId="6C1257D7" w:rsidR="00EE2BC1" w:rsidRPr="00A9179A" w:rsidRDefault="00EE2BC1" w:rsidP="00661902">
            <w:pPr>
              <w:rPr>
                <w:rFonts w:asciiTheme="minorHAnsi" w:hAnsiTheme="minorHAnsi"/>
                <w:sz w:val="18"/>
                <w:szCs w:val="20"/>
              </w:rPr>
            </w:pPr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47E81B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BDA9A5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Cresemba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221182" w14:textId="1D505237" w:rsidR="00683A20" w:rsidRPr="005272C0" w:rsidRDefault="00DC5725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C5725">
              <w:rPr>
                <w:sz w:val="18"/>
                <w:szCs w:val="20"/>
              </w:rPr>
              <w:t>Pulver für ein Konzentrat zur Herstellung einer Infusionslösung 200mg,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0677A6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7325395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2909D3" w14:textId="618C39A0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100113748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6ABA6B" w14:textId="34767F1B" w:rsidR="00683A20" w:rsidRDefault="00683A20" w:rsidP="006D48E7">
            <w:pPr>
              <w:spacing w:line="240" w:lineRule="exact"/>
            </w:pPr>
            <w:r w:rsidRPr="006D48E7"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8E3B2A" w:rsidRPr="005272C0" w14:paraId="502D1B0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49FCB8" w14:textId="49EC0084" w:rsidR="008E3B2A" w:rsidRPr="005272C0" w:rsidRDefault="008E3B2A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Cytosar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70E61A" w14:textId="01AB0018" w:rsidR="008E3B2A" w:rsidRPr="00DC5725" w:rsidRDefault="008E3B2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8E3B2A">
              <w:rPr>
                <w:sz w:val="18"/>
                <w:szCs w:val="20"/>
              </w:rPr>
              <w:t>Fertiglösung</w:t>
            </w:r>
            <w:r>
              <w:rPr>
                <w:sz w:val="18"/>
                <w:szCs w:val="20"/>
              </w:rPr>
              <w:t xml:space="preserve"> </w:t>
            </w:r>
            <w:r w:rsidRPr="008E3B2A">
              <w:rPr>
                <w:sz w:val="18"/>
                <w:szCs w:val="20"/>
              </w:rPr>
              <w:t>1 Stechamp. CS 20 ml</w:t>
            </w:r>
            <w:r>
              <w:rPr>
                <w:sz w:val="18"/>
                <w:szCs w:val="20"/>
              </w:rPr>
              <w:t xml:space="preserve"> x 2g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384353" w14:textId="11E2D7C4" w:rsidR="008E3B2A" w:rsidRPr="005272C0" w:rsidRDefault="008E3B2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8E3B2A">
              <w:rPr>
                <w:sz w:val="18"/>
                <w:szCs w:val="20"/>
              </w:rPr>
              <w:t>2267084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7B6C63" w14:textId="2B46F275" w:rsidR="008E3B2A" w:rsidRDefault="008E3B2A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3B2A">
              <w:rPr>
                <w:rFonts w:ascii="Calibri" w:hAnsi="Calibri" w:cs="Calibri"/>
                <w:color w:val="000000"/>
                <w:sz w:val="18"/>
                <w:szCs w:val="18"/>
              </w:rPr>
              <w:t>100192890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FA1CBC" w14:textId="1817EF2E" w:rsidR="008E3B2A" w:rsidRPr="006D48E7" w:rsidRDefault="008E3B2A" w:rsidP="006D48E7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48E7"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8E3B2A" w:rsidRPr="005272C0" w14:paraId="31F5BB8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137460" w14:textId="4CF545E7" w:rsidR="008E3B2A" w:rsidRPr="005272C0" w:rsidRDefault="008E3B2A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Cytosar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5E9CF6" w14:textId="342D3A74" w:rsidR="008E3B2A" w:rsidRPr="008E3B2A" w:rsidRDefault="008E3B2A" w:rsidP="008E3B2A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8E3B2A">
              <w:rPr>
                <w:sz w:val="18"/>
                <w:szCs w:val="20"/>
              </w:rPr>
              <w:t>Fertiglösung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Stechamp. CS 5 ml x 100mg</w:t>
            </w:r>
          </w:p>
          <w:p w14:paraId="1064473E" w14:textId="70F353EC" w:rsidR="008E3B2A" w:rsidRPr="00DC5725" w:rsidRDefault="008E3B2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0DCA1F" w14:textId="34347B3B" w:rsidR="008E3B2A" w:rsidRPr="005272C0" w:rsidRDefault="008E3B2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8E3B2A">
              <w:rPr>
                <w:sz w:val="18"/>
                <w:szCs w:val="20"/>
              </w:rPr>
              <w:t>2267055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0FF4BC" w14:textId="498CC408" w:rsidR="008E3B2A" w:rsidRDefault="008E3B2A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E3B2A">
              <w:rPr>
                <w:rFonts w:ascii="Calibri" w:hAnsi="Calibri" w:cs="Calibri"/>
                <w:color w:val="000000"/>
                <w:sz w:val="18"/>
                <w:szCs w:val="18"/>
              </w:rPr>
              <w:t>100192886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2C924E" w14:textId="693F7EAA" w:rsidR="008E3B2A" w:rsidRPr="006D48E7" w:rsidRDefault="008E3B2A" w:rsidP="006D48E7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48E7"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73424B5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7072C4" w14:textId="07177884" w:rsidR="00C73222" w:rsidRPr="005272C0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Daunoblastin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7F3CDE" w14:textId="17305F4C" w:rsidR="00C73222" w:rsidRPr="00C73222" w:rsidRDefault="00C73222" w:rsidP="00C7322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Trockensubstanz</w:t>
            </w:r>
            <w:r>
              <w:rPr>
                <w:sz w:val="18"/>
                <w:szCs w:val="20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1 Durchstechflasche x 20mg</w:t>
            </w:r>
          </w:p>
          <w:p w14:paraId="5AEF79C1" w14:textId="0B4CD727" w:rsidR="00C73222" w:rsidRPr="00DC5725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1ED5EE" w14:textId="0D2C3949" w:rsidR="00C73222" w:rsidRPr="005272C0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7812197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01C5C2" w14:textId="371CBE85" w:rsidR="00C73222" w:rsidRDefault="00C73222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222">
              <w:rPr>
                <w:rFonts w:ascii="Calibri" w:hAnsi="Calibri" w:cs="Calibri"/>
                <w:color w:val="000000"/>
                <w:sz w:val="18"/>
                <w:szCs w:val="18"/>
              </w:rPr>
              <w:t>100000892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0C6318" w14:textId="168C499B" w:rsidR="00C73222" w:rsidRPr="006D48E7" w:rsidRDefault="00C73222" w:rsidP="006D48E7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48E7"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683A20" w:rsidRPr="005272C0" w14:paraId="460F2BC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44655D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Ecalta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F1669F" w14:textId="0BEC0B7F" w:rsidR="00683A20" w:rsidRPr="005272C0" w:rsidRDefault="003E228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Pulver zur Herstellung einer Infusionslösung 100mg,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FAA05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4805858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E583B2" w14:textId="4527C7D9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100094104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F9FA96" w14:textId="2E2E5110" w:rsidR="00683A20" w:rsidRDefault="00683A20" w:rsidP="006D6E3E">
            <w:pPr>
              <w:spacing w:line="240" w:lineRule="exact"/>
            </w:pPr>
            <w:r w:rsidRPr="00AB1C30"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426CC8" w:rsidRPr="005272C0" w14:paraId="3A4A3A26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CF8E95" w14:textId="7B9C6EF3" w:rsidR="00426CC8" w:rsidRPr="005272C0" w:rsidRDefault="00426CC8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bookmarkStart w:id="2" w:name="_Hlk147322974"/>
            <w:proofErr w:type="spellStart"/>
            <w:r>
              <w:rPr>
                <w:sz w:val="18"/>
                <w:szCs w:val="20"/>
                <w:lang w:val="en-GB"/>
              </w:rPr>
              <w:t>Elrexfio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9DD641" w14:textId="7FD75498" w:rsidR="00426CC8" w:rsidRDefault="00426CC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96046">
              <w:rPr>
                <w:sz w:val="18"/>
                <w:szCs w:val="20"/>
              </w:rPr>
              <w:t>Injektionslösung</w:t>
            </w:r>
            <w:r w:rsidR="00505DE7">
              <w:rPr>
                <w:sz w:val="18"/>
                <w:szCs w:val="20"/>
              </w:rPr>
              <w:t xml:space="preserve"> 4</w:t>
            </w:r>
            <w:r w:rsidR="00627D7B">
              <w:rPr>
                <w:sz w:val="18"/>
                <w:szCs w:val="20"/>
              </w:rPr>
              <w:t>4mg</w:t>
            </w:r>
            <w:r w:rsidR="00505DE7">
              <w:rPr>
                <w:sz w:val="18"/>
                <w:szCs w:val="20"/>
              </w:rPr>
              <w:t>, 1x1.1ml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313335" w14:textId="4F50EF89" w:rsidR="00426CC8" w:rsidRPr="005272C0" w:rsidRDefault="00426CC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26CC8">
              <w:rPr>
                <w:sz w:val="18"/>
                <w:szCs w:val="20"/>
              </w:rPr>
              <w:t>1036401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866FE9" w14:textId="6274C209" w:rsidR="00426CC8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100144767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8040FF" w14:textId="55B62566" w:rsidR="00426CC8" w:rsidRPr="00AB1C30" w:rsidRDefault="00426CC8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426CC8" w:rsidRPr="005272C0" w14:paraId="5ECF622A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E3A4A4" w14:textId="788FF0B8" w:rsidR="00426CC8" w:rsidRDefault="00426CC8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Elrexfio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2FE70B" w14:textId="1FAC6867" w:rsidR="00426CC8" w:rsidRPr="00596046" w:rsidRDefault="00426CC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96046">
              <w:rPr>
                <w:sz w:val="18"/>
                <w:szCs w:val="20"/>
              </w:rPr>
              <w:t>Injektionslösung</w:t>
            </w:r>
            <w:r>
              <w:rPr>
                <w:sz w:val="18"/>
                <w:szCs w:val="20"/>
              </w:rPr>
              <w:t xml:space="preserve"> </w:t>
            </w:r>
            <w:r w:rsidR="003738AB">
              <w:rPr>
                <w:sz w:val="18"/>
                <w:szCs w:val="20"/>
              </w:rPr>
              <w:t>76mg</w:t>
            </w:r>
            <w:r>
              <w:rPr>
                <w:sz w:val="18"/>
                <w:szCs w:val="20"/>
              </w:rPr>
              <w:t>, 1x1.9ml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BF6511" w14:textId="374CDACD" w:rsidR="00426CC8" w:rsidRPr="005272C0" w:rsidRDefault="00426CC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426CC8">
              <w:rPr>
                <w:sz w:val="18"/>
                <w:szCs w:val="20"/>
              </w:rPr>
              <w:t>1036402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950F60" w14:textId="56A9445E" w:rsidR="00426CC8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100144760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7B9351" w14:textId="6C3144C5" w:rsidR="00426CC8" w:rsidRPr="00AB1C30" w:rsidRDefault="00426CC8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72C31F77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EA095C" w14:textId="6BD24B58" w:rsid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Farlutal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75EA81" w14:textId="3153BB76" w:rsidR="00C73222" w:rsidRPr="00596046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Tabletten</w:t>
            </w:r>
            <w:r>
              <w:rPr>
                <w:sz w:val="18"/>
                <w:szCs w:val="20"/>
              </w:rPr>
              <w:t xml:space="preserve"> 30 Stk x 500mg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B26022" w14:textId="266927A9" w:rsidR="00C73222" w:rsidRPr="00426CC8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1306095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1EC933" w14:textId="2DDD1F13" w:rsidR="00C73222" w:rsidRDefault="00C73222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222">
              <w:rPr>
                <w:rFonts w:ascii="Calibri" w:hAnsi="Calibri" w:cs="Calibri"/>
                <w:color w:val="000000"/>
                <w:sz w:val="18"/>
                <w:szCs w:val="18"/>
              </w:rPr>
              <w:t>100111774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1982FE" w14:textId="7372C1CC" w:rsidR="00C73222" w:rsidRDefault="00C73222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24716F2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D6E77D" w14:textId="4D5A9354" w:rsid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Farmorubicin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RD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7B9E25" w14:textId="25B29023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Präp.zur Injekt./Instil.</w:t>
            </w:r>
            <w:r w:rsidR="008E3B2A">
              <w:rPr>
                <w:sz w:val="18"/>
                <w:szCs w:val="20"/>
              </w:rPr>
              <w:t>1 Amp x 10mg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6ED552" w14:textId="2DE6D215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1396365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FA8980" w14:textId="0F36963B" w:rsidR="00C73222" w:rsidRPr="00C73222" w:rsidRDefault="00C73222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222">
              <w:rPr>
                <w:rFonts w:ascii="Calibri" w:hAnsi="Calibri" w:cs="Calibri"/>
                <w:color w:val="000000"/>
                <w:sz w:val="18"/>
                <w:szCs w:val="18"/>
              </w:rPr>
              <w:t>100090175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79BDC1" w14:textId="64578D4A" w:rsidR="00C73222" w:rsidRDefault="00C73222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0FBF7C8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0F5E89" w14:textId="0393991A" w:rsid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Farmorubicin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RD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AA9A31" w14:textId="562B15E5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Präp.zur Injekt./Instil.</w:t>
            </w:r>
            <w:r w:rsidR="008E3B2A">
              <w:rPr>
                <w:sz w:val="18"/>
                <w:szCs w:val="20"/>
              </w:rPr>
              <w:t xml:space="preserve"> 1 Amp x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EA1D58" w14:textId="56B10756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7830996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74A71E" w14:textId="3185DC6E" w:rsidR="00C73222" w:rsidRPr="00C73222" w:rsidRDefault="00C73222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222">
              <w:rPr>
                <w:rFonts w:ascii="Calibri" w:hAnsi="Calibri" w:cs="Calibri"/>
                <w:color w:val="000000"/>
                <w:sz w:val="18"/>
                <w:szCs w:val="18"/>
              </w:rPr>
              <w:t>100001785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3BDDFA" w14:textId="0DD43C88" w:rsidR="00C73222" w:rsidRDefault="00C73222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15CD335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A75DAA" w14:textId="4A278722" w:rsid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Farmorubicin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C12C2F" w14:textId="7AB7964E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Lsg. zur Injekt./Instil.</w:t>
            </w:r>
            <w:r w:rsidR="008E3B2A">
              <w:rPr>
                <w:sz w:val="18"/>
                <w:szCs w:val="20"/>
              </w:rPr>
              <w:t>1 Stechamp CS x 5ml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C8D05A" w14:textId="0E7A8375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2093069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EDFF43" w14:textId="2F015F63" w:rsidR="00C73222" w:rsidRPr="00C73222" w:rsidRDefault="00A63AFD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AFD">
              <w:rPr>
                <w:rFonts w:ascii="Calibri" w:hAnsi="Calibri" w:cs="Calibri"/>
                <w:color w:val="000000"/>
                <w:sz w:val="18"/>
                <w:szCs w:val="18"/>
              </w:rPr>
              <w:t>110000708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667CC4" w14:textId="2222EF6C" w:rsidR="00C73222" w:rsidRDefault="00C73222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40581A2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D9F913" w14:textId="3CA25B6A" w:rsid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Farmorubicin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352220" w14:textId="537A09B9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Lsg. zur Injekt./Instil.</w:t>
            </w:r>
            <w:r w:rsidR="008E3B2A">
              <w:rPr>
                <w:sz w:val="18"/>
                <w:szCs w:val="20"/>
              </w:rPr>
              <w:t xml:space="preserve"> 1 Stechamp CS x 25ml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6ADF65" w14:textId="504C7F62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7812545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090141" w14:textId="7F9B9DF9" w:rsidR="00C73222" w:rsidRPr="00C73222" w:rsidRDefault="00C73222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222">
              <w:rPr>
                <w:rFonts w:ascii="Calibri" w:hAnsi="Calibri" w:cs="Calibri"/>
                <w:color w:val="000000"/>
                <w:sz w:val="18"/>
                <w:szCs w:val="18"/>
              </w:rPr>
              <w:t>100000916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81F31B" w14:textId="3147B6AF" w:rsidR="00C73222" w:rsidRDefault="00C73222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tr w:rsidR="00C73222" w:rsidRPr="005272C0" w14:paraId="6A6403FA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EEDE4E" w14:textId="3B99D6D0" w:rsid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Farmorubicin</w:t>
            </w:r>
            <w:proofErr w:type="spellEnd"/>
            <w:r>
              <w:rPr>
                <w:sz w:val="18"/>
                <w:szCs w:val="20"/>
                <w:lang w:val="en-GB"/>
              </w:rPr>
              <w:t xml:space="preserve"> Solution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D33904" w14:textId="254910ED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Lsg. zur Injekt./Instil.</w:t>
            </w:r>
            <w:r w:rsidR="008E3B2A">
              <w:rPr>
                <w:sz w:val="18"/>
                <w:szCs w:val="20"/>
              </w:rPr>
              <w:t>1 Stechamp CS x 100ml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3F30C2" w14:textId="057B4FF4" w:rsidR="00C73222" w:rsidRPr="00C73222" w:rsidRDefault="00C7322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73222">
              <w:rPr>
                <w:sz w:val="18"/>
                <w:szCs w:val="20"/>
              </w:rPr>
              <w:t>4106528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3E684E" w14:textId="2F788E2E" w:rsidR="00C73222" w:rsidRPr="00C73222" w:rsidRDefault="00C73222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3222">
              <w:rPr>
                <w:rFonts w:ascii="Calibri" w:hAnsi="Calibri" w:cs="Calibri"/>
                <w:color w:val="000000"/>
                <w:sz w:val="18"/>
                <w:szCs w:val="18"/>
              </w:rPr>
              <w:t>100070229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344C68" w14:textId="2738371C" w:rsidR="00C73222" w:rsidRDefault="00C73222" w:rsidP="006D6E3E">
            <w:pPr>
              <w:spacing w:line="240" w:lineRule="exac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Pfizer AG</w:t>
            </w:r>
          </w:p>
        </w:tc>
      </w:tr>
      <w:bookmarkEnd w:id="2"/>
      <w:tr w:rsidR="00683A20" w:rsidRPr="005272C0" w14:paraId="6428DE1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A1D" w14:textId="3295F678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810EE" w14:textId="58DF3C18" w:rsidR="00683A20" w:rsidRPr="005272C0" w:rsidRDefault="0059604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96046">
              <w:rPr>
                <w:sz w:val="18"/>
                <w:szCs w:val="20"/>
              </w:rPr>
              <w:t>Injektionslösung 10000 IE/4ml 10 Stechampullen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AE3E7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2068485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A06548" w14:textId="68240CFB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100100926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5A3827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980C7E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DD4C30" w14:textId="1B816BAF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C07E84" w14:textId="15A814E6" w:rsidR="00683A20" w:rsidRPr="005272C0" w:rsidRDefault="00F1651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1651A">
              <w:rPr>
                <w:sz w:val="18"/>
                <w:szCs w:val="20"/>
              </w:rPr>
              <w:t>Injektionslösung 2500 IE/0.2ml, 2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C266D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2373225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EF4A1A" w14:textId="3A89C8CF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100083880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FA89AE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CA30FC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82C8A2" w14:textId="4273AD0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57BA29" w14:textId="4C7B9DA7" w:rsidR="00683A20" w:rsidRPr="005272C0" w:rsidRDefault="00F1651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1651A">
              <w:rPr>
                <w:sz w:val="18"/>
                <w:szCs w:val="20"/>
              </w:rPr>
              <w:t>Injektionslösung 2500 IE/0.2ml, 10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8D5910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1342582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9E8E10" w14:textId="12576684" w:rsidR="00683A20" w:rsidRPr="0011377E" w:rsidRDefault="0026171E" w:rsidP="001137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100100565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BCB61C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B14DC7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A17406" w14:textId="60436E45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ECFA80" w14:textId="7DC129A2" w:rsidR="00683A20" w:rsidRPr="005272C0" w:rsidRDefault="005A32A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A32AE">
              <w:rPr>
                <w:sz w:val="18"/>
                <w:szCs w:val="20"/>
              </w:rPr>
              <w:t>Injektionslösung 5000 IE/0.2ml, 2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52BEB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2373231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6A5D00" w14:textId="4FCEB6FD" w:rsidR="00683A20" w:rsidRPr="0035653C" w:rsidRDefault="0035653C" w:rsidP="0035653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100083587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7E9488" w14:textId="6E1A0516" w:rsidR="00683A20" w:rsidRDefault="000F210E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A61DDB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5B2192" w14:textId="46992DFC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238B12" w14:textId="6F93CDD0" w:rsidR="00683A20" w:rsidRPr="005272C0" w:rsidRDefault="009945A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9945A0">
              <w:rPr>
                <w:sz w:val="18"/>
                <w:szCs w:val="20"/>
              </w:rPr>
              <w:t>Injektionslösung 5000 IE/0.2ml, 10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B11C0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1342599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04AEEC" w14:textId="6BD462CC" w:rsidR="00683A20" w:rsidRPr="00D01671" w:rsidRDefault="00D01671" w:rsidP="00D016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6171E">
              <w:rPr>
                <w:rFonts w:ascii="Calibri" w:hAnsi="Calibri" w:cs="Calibri"/>
                <w:color w:val="000000"/>
                <w:sz w:val="18"/>
                <w:szCs w:val="18"/>
              </w:rPr>
              <w:t>100100274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B741BE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27A5F7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842241" w14:textId="1846FA42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22F0DA" w14:textId="374920AB" w:rsidR="00683A20" w:rsidRPr="005272C0" w:rsidRDefault="009945A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9945A0">
              <w:rPr>
                <w:sz w:val="18"/>
                <w:szCs w:val="20"/>
              </w:rPr>
              <w:t>Injektionslösung 7500 IE/0.3ml, 10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7EC1D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1852863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DF75D3" w14:textId="38BDA2C6" w:rsidR="00683A20" w:rsidRPr="00D01671" w:rsidRDefault="0026171E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100098653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8113E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165D8E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1D4A51" w14:textId="77612291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B90927" w14:textId="2A246BAA" w:rsidR="00683A20" w:rsidRPr="005272C0" w:rsidRDefault="00721D1A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721D1A">
              <w:rPr>
                <w:sz w:val="18"/>
                <w:szCs w:val="20"/>
              </w:rPr>
              <w:t>Injektionslösung 10000/0.4ml, 5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A0DD3C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1906694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5405E3" w14:textId="4395FB3E" w:rsidR="00683A20" w:rsidRPr="00D01671" w:rsidRDefault="00275E76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100085739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72AD0E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7DE1C700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3E5E66" w14:textId="6E3E880D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B8320A" w14:textId="441D0895" w:rsidR="00683A20" w:rsidRPr="005272C0" w:rsidRDefault="002C42D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C42DD">
              <w:rPr>
                <w:sz w:val="18"/>
                <w:szCs w:val="20"/>
              </w:rPr>
              <w:t>Injektionslösung 12500 IE/0.5ml, 5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64924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1906725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4DB118" w14:textId="0B830E31" w:rsidR="00683A20" w:rsidRPr="00D01671" w:rsidRDefault="006F4F6B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100086002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FE219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059984F7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9C36D2" w14:textId="5713FE6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EFFED0" w14:textId="6CFD359C" w:rsidR="00683A20" w:rsidRPr="005272C0" w:rsidRDefault="002C42D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C42DD">
              <w:rPr>
                <w:sz w:val="18"/>
                <w:szCs w:val="20"/>
              </w:rPr>
              <w:t>Injektionslösung 15000 IE/0.6ml, 5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0F5A5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1906777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08865C" w14:textId="2F079842" w:rsidR="00683A20" w:rsidRPr="00D01671" w:rsidRDefault="006F4F6B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100084693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171BFE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930A7C8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8EB937" w14:textId="4935369E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6469BF" w14:textId="2C8B2A58" w:rsidR="00683A20" w:rsidRPr="005272C0" w:rsidRDefault="00BD328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D3286">
              <w:rPr>
                <w:sz w:val="18"/>
                <w:szCs w:val="20"/>
              </w:rPr>
              <w:t>Injektionslösung 18000 IE/0.72ml, 5 Fertigspritzen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39741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1906783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28716C" w14:textId="48B2C60F" w:rsidR="00683A20" w:rsidRPr="00D01671" w:rsidRDefault="006F4F6B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100085872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9423DD" w14:textId="77777777" w:rsidR="00683A20" w:rsidRDefault="00683A20" w:rsidP="00661902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D8C933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A17CF8" w14:textId="6EAEC1FD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Fragmin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4423B7" w14:textId="5B85B435" w:rsidR="00683A20" w:rsidRPr="005272C0" w:rsidRDefault="00BD328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D3286">
              <w:rPr>
                <w:sz w:val="18"/>
                <w:szCs w:val="20"/>
              </w:rPr>
              <w:t>Injektionslösung 100000 IE/4ml, 1 Mehrfach-Stechampulle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1AF35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2068479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F6B5A9" w14:textId="6DFAF267" w:rsidR="00683A20" w:rsidRPr="00D01671" w:rsidRDefault="006F4F6B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100101213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A3F8CC" w14:textId="77777777" w:rsidR="00683A20" w:rsidRDefault="00683A20" w:rsidP="00177DCD"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DE0526" w:rsidRPr="005272C0" w14:paraId="5AA31B9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DA9C41" w14:textId="564B00EA" w:rsidR="00DE0526" w:rsidRPr="005272C0" w:rsidRDefault="00DE0526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Hympavzi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A93D50" w14:textId="654638D7" w:rsidR="00DE0526" w:rsidRPr="00BD3286" w:rsidRDefault="00AF7C41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F7C41">
              <w:rPr>
                <w:sz w:val="18"/>
                <w:szCs w:val="20"/>
              </w:rPr>
              <w:t>Injektionslösung im Fertigpen</w:t>
            </w:r>
            <w:r w:rsidR="00AB1E02">
              <w:rPr>
                <w:sz w:val="18"/>
                <w:szCs w:val="20"/>
              </w:rPr>
              <w:t xml:space="preserve"> 150mg/ml 1 x 1ml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A1D56C" w14:textId="29D0B89B" w:rsidR="00DE0526" w:rsidRPr="005272C0" w:rsidRDefault="00724B8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724B8C">
              <w:rPr>
                <w:sz w:val="18"/>
                <w:szCs w:val="20"/>
              </w:rPr>
              <w:t>1133559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853BEB" w14:textId="1103A817" w:rsidR="00DE0526" w:rsidRDefault="00724B8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4B8C">
              <w:rPr>
                <w:rFonts w:ascii="Calibri" w:hAnsi="Calibri" w:cs="Calibri"/>
                <w:color w:val="000000"/>
                <w:sz w:val="18"/>
                <w:szCs w:val="18"/>
              </w:rPr>
              <w:t>100196049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587C3E" w14:textId="4A9B0015" w:rsidR="00DE0526" w:rsidRPr="00A9179A" w:rsidRDefault="00724B8C" w:rsidP="00177DCD">
            <w:pPr>
              <w:rPr>
                <w:rFonts w:asciiTheme="minorHAnsi" w:hAnsiTheme="minorHAnsi"/>
                <w:sz w:val="18"/>
                <w:szCs w:val="20"/>
              </w:rPr>
            </w:pPr>
            <w:r w:rsidRPr="00A9179A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9EDAB30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32896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Ibrance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CDBAC9" w14:textId="634D3A3F" w:rsidR="00683A20" w:rsidRPr="005272C0" w:rsidRDefault="00A8166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A81660">
              <w:rPr>
                <w:sz w:val="18"/>
                <w:szCs w:val="20"/>
              </w:rPr>
              <w:t>artgelatinekapseln</w:t>
            </w:r>
            <w:r w:rsidR="00683A20" w:rsidRPr="005272C0">
              <w:rPr>
                <w:sz w:val="18"/>
                <w:szCs w:val="20"/>
              </w:rPr>
              <w:t xml:space="preserve"> 21 Stk 100mg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839BCC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6967298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FC8E5D" w14:textId="270A4F25" w:rsidR="00683A20" w:rsidRPr="00D01671" w:rsidRDefault="0059752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100104109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E7AE7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A6A5948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CD1DE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Ibrance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016CCF" w14:textId="06ABAF77" w:rsidR="00683A20" w:rsidRPr="005272C0" w:rsidRDefault="00A8166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Pr="00A81660">
              <w:rPr>
                <w:sz w:val="18"/>
                <w:szCs w:val="20"/>
              </w:rPr>
              <w:t>artgelatinekapseln</w:t>
            </w:r>
            <w:r w:rsidR="00683A20" w:rsidRPr="005272C0">
              <w:rPr>
                <w:sz w:val="18"/>
                <w:szCs w:val="20"/>
              </w:rPr>
              <w:t xml:space="preserve"> 21 Stk 125mg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B7E9A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6967312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8BD588" w14:textId="659B07C2" w:rsidR="00683A20" w:rsidRPr="00D01671" w:rsidRDefault="0059752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100070197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8B9F47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AC41DE" w:rsidRPr="005272C0" w14:paraId="0A368F5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98C93D" w14:textId="1D264189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247A92">
              <w:rPr>
                <w:sz w:val="18"/>
                <w:szCs w:val="20"/>
                <w:lang w:val="en-GB"/>
              </w:rPr>
              <w:t>Ibrance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6D31D4" w14:textId="24BE8C84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47A92">
              <w:rPr>
                <w:sz w:val="18"/>
                <w:szCs w:val="20"/>
              </w:rPr>
              <w:t>Filmtabletten 21 Stk 75mg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D77D7" w14:textId="311E0674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47A92">
              <w:rPr>
                <w:sz w:val="18"/>
                <w:szCs w:val="20"/>
              </w:rPr>
              <w:t>1100885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8B6D8B" w14:textId="247ECB9E" w:rsidR="00AC41DE" w:rsidRPr="00247A92" w:rsidRDefault="00AC41DE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7A92">
              <w:rPr>
                <w:rFonts w:ascii="Calibri" w:hAnsi="Calibri" w:cs="Calibri"/>
                <w:color w:val="000000"/>
                <w:sz w:val="18"/>
                <w:szCs w:val="18"/>
              </w:rPr>
              <w:t>100193164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F61954" w14:textId="3CC1CC65" w:rsidR="00AC41DE" w:rsidRPr="00247A92" w:rsidRDefault="00AC41DE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247A92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AC41DE" w:rsidRPr="005272C0" w14:paraId="574EA9B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8ED2AD" w14:textId="5FACF4F1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247A92">
              <w:rPr>
                <w:sz w:val="18"/>
                <w:szCs w:val="20"/>
                <w:lang w:val="en-GB"/>
              </w:rPr>
              <w:t>Ibrance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3509A5" w14:textId="558598B1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47A92">
              <w:rPr>
                <w:sz w:val="18"/>
                <w:szCs w:val="20"/>
              </w:rPr>
              <w:t>Filmtabletten 21 Stk 100mg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BFCDC4" w14:textId="5D6D42E7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47A92">
              <w:rPr>
                <w:sz w:val="18"/>
                <w:szCs w:val="20"/>
              </w:rPr>
              <w:t>1100887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45B557" w14:textId="59963864" w:rsidR="00AC41DE" w:rsidRPr="00247A92" w:rsidRDefault="00AC41DE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7A92">
              <w:rPr>
                <w:rFonts w:ascii="Calibri" w:hAnsi="Calibri" w:cs="Calibri"/>
                <w:color w:val="000000"/>
                <w:sz w:val="18"/>
                <w:szCs w:val="18"/>
              </w:rPr>
              <w:t>100193162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4A9BFA" w14:textId="71CB0858" w:rsidR="00AC41DE" w:rsidRPr="00247A92" w:rsidRDefault="00AC41DE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247A92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AC41DE" w:rsidRPr="005272C0" w14:paraId="741CAC0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FD4A7" w14:textId="093DA908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247A92">
              <w:rPr>
                <w:sz w:val="18"/>
                <w:szCs w:val="20"/>
                <w:lang w:val="en-GB"/>
              </w:rPr>
              <w:t>Ibrance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FDC855" w14:textId="3FB768C8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47A92">
              <w:rPr>
                <w:sz w:val="18"/>
                <w:szCs w:val="20"/>
              </w:rPr>
              <w:t>Filmtabletten 21 Stk 125mg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FB5187" w14:textId="63CA0FFF" w:rsidR="00AC41DE" w:rsidRPr="00247A92" w:rsidRDefault="00AC41D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247A92">
              <w:rPr>
                <w:sz w:val="18"/>
                <w:szCs w:val="20"/>
              </w:rPr>
              <w:t>1100889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736A34" w14:textId="5552C5CB" w:rsidR="00AC41DE" w:rsidRPr="00247A92" w:rsidRDefault="00AC41DE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7A92">
              <w:rPr>
                <w:rFonts w:ascii="Calibri" w:hAnsi="Calibri" w:cs="Calibri"/>
                <w:color w:val="000000"/>
                <w:sz w:val="18"/>
                <w:szCs w:val="18"/>
              </w:rPr>
              <w:t>100193165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BE35A4" w14:textId="150C0704" w:rsidR="00AC41DE" w:rsidRPr="00247A92" w:rsidRDefault="00AC41DE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247A92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2E8BEAE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F00DF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Inflectra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54FC18" w14:textId="52B91297" w:rsidR="00683A20" w:rsidRPr="005272C0" w:rsidRDefault="00F35F8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35F8C">
              <w:rPr>
                <w:sz w:val="18"/>
                <w:szCs w:val="20"/>
              </w:rPr>
              <w:t>Trockensubstanz zur Herstellung einer Infusionslösung 100mg,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8217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6690885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09095B" w14:textId="54C2C73B" w:rsidR="00683A20" w:rsidRPr="00D01671" w:rsidRDefault="0059752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100110556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B8BF34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BB9BE0A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BEB465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 xml:space="preserve">Inlyta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1B6DCB" w14:textId="279D4920" w:rsidR="00683A20" w:rsidRPr="005272C0" w:rsidRDefault="00F35F8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35F8C">
              <w:rPr>
                <w:sz w:val="18"/>
                <w:szCs w:val="20"/>
              </w:rPr>
              <w:t>Filmtabletten 28 x 1mg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4FDC30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5198001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BEF64D" w14:textId="7B085A8C" w:rsidR="00683A20" w:rsidRPr="00D01671" w:rsidRDefault="0059752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100110152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FBD226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D605C1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BC755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 xml:space="preserve">Inlyta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EED0F2" w14:textId="4D927BF5" w:rsidR="00683A20" w:rsidRPr="005272C0" w:rsidRDefault="00CA12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12AB">
              <w:rPr>
                <w:sz w:val="18"/>
                <w:szCs w:val="20"/>
              </w:rPr>
              <w:t>Filmtabletten 56 x 1mg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D27FD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5198018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7E8610" w14:textId="7FDE94DB" w:rsidR="00683A20" w:rsidRPr="00D01671" w:rsidRDefault="00B736D7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100109870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E9E76F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6E5045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B91B1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Inlyta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505708" w14:textId="4682BADB" w:rsidR="00683A20" w:rsidRPr="005272C0" w:rsidRDefault="00CA12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12AB">
              <w:rPr>
                <w:sz w:val="18"/>
                <w:szCs w:val="20"/>
              </w:rPr>
              <w:t>Filmtabletten 28 x 3mg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27B16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5893445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CDEB61" w14:textId="098BAF5B" w:rsidR="00683A20" w:rsidRPr="00D01671" w:rsidRDefault="00B736D7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100108869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CBA0CF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25B5B4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E50B1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 xml:space="preserve">Inlyta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E88BF6" w14:textId="62E06C61" w:rsidR="00683A20" w:rsidRPr="005272C0" w:rsidRDefault="00CA12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12AB">
              <w:rPr>
                <w:sz w:val="18"/>
                <w:szCs w:val="20"/>
              </w:rPr>
              <w:t>Filmtabletten 28 x 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E453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5198024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C1470F" w14:textId="04DF90B4" w:rsidR="00683A20" w:rsidRPr="00D01671" w:rsidRDefault="00B736D7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100111117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CFF79F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3DE979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C904A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 xml:space="preserve">Inlyta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C3BF3F" w14:textId="74E49F9E" w:rsidR="00683A20" w:rsidRPr="005272C0" w:rsidRDefault="00CA12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12AB">
              <w:rPr>
                <w:sz w:val="18"/>
                <w:szCs w:val="20"/>
              </w:rPr>
              <w:t>Filmtabletten 56 x 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8CD28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5198030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74EAE4" w14:textId="2AE3DB64" w:rsidR="00683A20" w:rsidRPr="00D01671" w:rsidRDefault="00B736D7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100110852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641DF8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40AE1B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69AC2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Inlyta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FD6401" w14:textId="05E66D0B" w:rsidR="00683A20" w:rsidRPr="005272C0" w:rsidRDefault="00CA12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12AB">
              <w:rPr>
                <w:sz w:val="18"/>
                <w:szCs w:val="20"/>
              </w:rPr>
              <w:t>Filmtabletten 28 x 7mg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F2312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5893468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53DD16" w14:textId="20106499" w:rsidR="00683A20" w:rsidRPr="00D01671" w:rsidRDefault="00C507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100081626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5578DF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5272C0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9DA839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824077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Linezolid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EFC8EE" w14:textId="0E1F8117" w:rsidR="00683A20" w:rsidRPr="005272C0" w:rsidRDefault="00F9598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</w:t>
            </w:r>
            <w:r w:rsidRPr="00F9598E">
              <w:rPr>
                <w:sz w:val="18"/>
                <w:szCs w:val="20"/>
              </w:rPr>
              <w:t>nfusionslösung 2mg/ml, 10 Freeflex-Beutel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FC390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6711794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501A9" w14:textId="3DD091E2" w:rsidR="00683A20" w:rsidRPr="00D01671" w:rsidRDefault="00C507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100091634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BD7FBE" w14:textId="77777777" w:rsidR="00683A20" w:rsidRDefault="00683A20" w:rsidP="00661902"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592772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F6794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Linezolid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97F263" w14:textId="541DAF77" w:rsidR="00683A20" w:rsidRPr="00FE4A3C" w:rsidRDefault="00FE4A3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E4A3C">
              <w:rPr>
                <w:sz w:val="18"/>
                <w:szCs w:val="20"/>
              </w:rPr>
              <w:t>Granulat zur Herstellung einer Suspension 20 mg/ml, 1 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3A8606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6711788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467A6" w14:textId="44B1F424" w:rsidR="00683A20" w:rsidRPr="00D01671" w:rsidRDefault="00E9155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100108411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79327C" w14:textId="77777777" w:rsidR="00683A20" w:rsidRDefault="00683A20" w:rsidP="0010089A"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7AD1A0E8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F28855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>Linezolid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650B4E" w14:textId="66E9CD07" w:rsidR="00683A20" w:rsidRPr="005272C0" w:rsidRDefault="00FE4A3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E4A3C">
              <w:rPr>
                <w:sz w:val="18"/>
                <w:szCs w:val="20"/>
              </w:rPr>
              <w:t>Filmtabletten 10 x 600mg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6F94C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6711771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ABE0FA" w14:textId="5154FEB7" w:rsidR="00683A20" w:rsidRPr="00D01671" w:rsidRDefault="00E9155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100192891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E29742" w14:textId="77777777" w:rsidR="00683A20" w:rsidRDefault="00683A20" w:rsidP="00661902"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C7361C" w14:paraId="610C841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16CDA1" w14:textId="77777777" w:rsidR="00683A20" w:rsidRPr="00C7361C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Lorviqua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DB8251" w14:textId="6ED49EBB" w:rsidR="00683A20" w:rsidRPr="00C7361C" w:rsidRDefault="006173B1" w:rsidP="00661902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 w:rsidRPr="006173B1">
              <w:rPr>
                <w:sz w:val="18"/>
                <w:szCs w:val="20"/>
              </w:rPr>
              <w:t>Filmtabletten 30 x 100mg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231553" w14:textId="77777777" w:rsidR="00683A20" w:rsidRPr="00C7361C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>
              <w:rPr>
                <w:sz w:val="18"/>
                <w:szCs w:val="20"/>
                <w:lang w:val="fr-CH"/>
              </w:rPr>
              <w:t>7769016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F5D7F5" w14:textId="7F015B06" w:rsidR="00683A20" w:rsidRPr="00D01671" w:rsidRDefault="00E9155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100137909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6AC4CA" w14:textId="77777777" w:rsidR="00683A20" w:rsidRPr="00C7361C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  <w:lang w:val="fr-CH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C7361C" w14:paraId="1382206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33AF2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Lorviqua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D28A36" w14:textId="3ADD0BE6" w:rsidR="00683A20" w:rsidRPr="005272C0" w:rsidRDefault="006173B1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173B1">
              <w:rPr>
                <w:sz w:val="18"/>
                <w:szCs w:val="20"/>
              </w:rPr>
              <w:t xml:space="preserve">Filmtabletten </w:t>
            </w:r>
            <w:r w:rsidR="00BD3D34">
              <w:rPr>
                <w:sz w:val="18"/>
                <w:szCs w:val="20"/>
              </w:rPr>
              <w:t>90</w:t>
            </w:r>
            <w:r w:rsidRPr="006173B1">
              <w:rPr>
                <w:sz w:val="18"/>
                <w:szCs w:val="20"/>
              </w:rPr>
              <w:t xml:space="preserve"> x 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0D11CE" w14:textId="471909FD" w:rsidR="00683A20" w:rsidRPr="005272C0" w:rsidRDefault="00BE3F0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BE3F0B">
              <w:rPr>
                <w:sz w:val="18"/>
                <w:szCs w:val="20"/>
              </w:rPr>
              <w:t>7795630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710406" w14:textId="34A71FFB" w:rsidR="00683A20" w:rsidRPr="00D01671" w:rsidRDefault="00E9155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100139531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B41B25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2F9BB577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2C21B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lastRenderedPageBreak/>
              <w:t>Mylotarg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7D2462" w14:textId="735B5754" w:rsidR="00683A20" w:rsidRPr="005272C0" w:rsidRDefault="00CE618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E618C">
              <w:rPr>
                <w:sz w:val="18"/>
                <w:szCs w:val="20"/>
              </w:rPr>
              <w:t>Trockensubstanz zur Herstellung einer Infusionslösung 5 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E97B46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7768973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2B1BB1" w14:textId="4F7F9FBF" w:rsidR="00683A20" w:rsidRPr="00D01671" w:rsidRDefault="00256CE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100137907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D215D0" w14:textId="77777777" w:rsidR="00683A20" w:rsidRPr="005272C0" w:rsidRDefault="00683A20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D559CD" w:rsidRPr="005272C0" w14:paraId="2139F494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5AC8D0" w14:textId="0C21443B" w:rsidR="00D559CD" w:rsidRDefault="00D559CD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62231F">
              <w:rPr>
                <w:color w:val="000000" w:themeColor="text1"/>
                <w:sz w:val="18"/>
                <w:szCs w:val="20"/>
                <w:lang w:val="en-GB"/>
              </w:rPr>
              <w:t>Paxlovid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D6BE0A" w14:textId="37799486" w:rsidR="00D559CD" w:rsidRPr="008A185F" w:rsidRDefault="0055073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8A185F">
              <w:rPr>
                <w:sz w:val="18"/>
                <w:szCs w:val="18"/>
              </w:rPr>
              <w:t xml:space="preserve">Filmtabletten 30 Stk. (20 Stk. Nirmatrelvir 150mg + 10 Stk. </w:t>
            </w:r>
            <w:r w:rsidRPr="008A185F">
              <w:rPr>
                <w:sz w:val="18"/>
                <w:szCs w:val="18"/>
                <w:lang w:val="en-GB"/>
              </w:rPr>
              <w:t>Ritonavir 100mg)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453D61" w14:textId="034B772C" w:rsidR="00D559CD" w:rsidRDefault="00D559C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2231F">
              <w:rPr>
                <w:color w:val="000000" w:themeColor="text1"/>
                <w:sz w:val="18"/>
                <w:szCs w:val="20"/>
              </w:rPr>
              <w:t>7825744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509179" w14:textId="0ECAD264" w:rsidR="00D559CD" w:rsidRPr="00D01671" w:rsidRDefault="00895743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100001590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E9A3B3" w14:textId="3C34B038" w:rsidR="00D559CD" w:rsidRPr="00766883" w:rsidRDefault="00D559CD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D608B1" w:rsidRPr="005272C0" w14:paraId="08E90871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A2A588" w14:textId="098B87D6" w:rsidR="00D608B1" w:rsidRPr="0062231F" w:rsidRDefault="00D608B1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 w:val="18"/>
                <w:szCs w:val="20"/>
                <w:lang w:val="en-GB"/>
              </w:rPr>
              <w:t>Ruxience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B531CB" w14:textId="59D47CDE" w:rsidR="00D608B1" w:rsidRPr="008A185F" w:rsidRDefault="00D608B1" w:rsidP="00661902">
            <w:pPr>
              <w:pStyle w:val="Default"/>
              <w:spacing w:line="240" w:lineRule="exact"/>
              <w:rPr>
                <w:sz w:val="18"/>
                <w:szCs w:val="18"/>
              </w:rPr>
            </w:pPr>
            <w:r w:rsidRPr="00D608B1">
              <w:rPr>
                <w:sz w:val="18"/>
                <w:szCs w:val="18"/>
              </w:rPr>
              <w:t>Konzentrat zur Herstellung einer Infusionslösung</w:t>
            </w:r>
            <w:r>
              <w:rPr>
                <w:sz w:val="18"/>
                <w:szCs w:val="18"/>
              </w:rPr>
              <w:t xml:space="preserve"> </w:t>
            </w:r>
            <w:r w:rsidRPr="00D608B1">
              <w:rPr>
                <w:sz w:val="18"/>
                <w:szCs w:val="18"/>
              </w:rPr>
              <w:t>100 mg/10ml Vial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43F4FD" w14:textId="1E765C87" w:rsidR="00D608B1" w:rsidRPr="0062231F" w:rsidRDefault="00D608B1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D608B1">
              <w:rPr>
                <w:color w:val="000000" w:themeColor="text1"/>
                <w:sz w:val="18"/>
                <w:szCs w:val="20"/>
              </w:rPr>
              <w:t>1115308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1A6940" w14:textId="5F3A4ACA" w:rsidR="00D608B1" w:rsidRDefault="00D608B1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08B1">
              <w:rPr>
                <w:rFonts w:ascii="Calibri" w:hAnsi="Calibri" w:cs="Calibri"/>
                <w:color w:val="000000"/>
                <w:sz w:val="18"/>
                <w:szCs w:val="18"/>
              </w:rPr>
              <w:t>100194871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447FD6" w14:textId="43B7156B" w:rsidR="00D608B1" w:rsidRPr="00766883" w:rsidRDefault="00D608B1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D608B1" w:rsidRPr="005272C0" w14:paraId="5F5407A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7E4855" w14:textId="528E2B3A" w:rsidR="00D608B1" w:rsidRPr="0062231F" w:rsidRDefault="00D608B1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 w:val="18"/>
                <w:szCs w:val="20"/>
                <w:lang w:val="en-GB"/>
              </w:rPr>
              <w:t>Ruxience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9CE4E" w14:textId="3AAE3416" w:rsidR="00D608B1" w:rsidRPr="008A185F" w:rsidRDefault="00D608B1" w:rsidP="00661902">
            <w:pPr>
              <w:pStyle w:val="Default"/>
              <w:spacing w:line="240" w:lineRule="exact"/>
              <w:rPr>
                <w:sz w:val="18"/>
                <w:szCs w:val="18"/>
              </w:rPr>
            </w:pPr>
            <w:r w:rsidRPr="00D608B1">
              <w:rPr>
                <w:sz w:val="18"/>
                <w:szCs w:val="18"/>
              </w:rPr>
              <w:t>Konzentrat zur Herstellung einer Infusionslösung</w:t>
            </w:r>
            <w:r>
              <w:rPr>
                <w:sz w:val="18"/>
                <w:szCs w:val="18"/>
              </w:rPr>
              <w:t xml:space="preserve"> </w:t>
            </w:r>
            <w:r w:rsidRPr="00D608B1">
              <w:rPr>
                <w:sz w:val="18"/>
                <w:szCs w:val="18"/>
              </w:rPr>
              <w:t>500 mg/50ml Vial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5C4F9E" w14:textId="0A4EA65F" w:rsidR="00D608B1" w:rsidRPr="0062231F" w:rsidRDefault="00D608B1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D608B1">
              <w:rPr>
                <w:color w:val="000000" w:themeColor="text1"/>
                <w:sz w:val="18"/>
                <w:szCs w:val="20"/>
              </w:rPr>
              <w:t>1115309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672C9A" w14:textId="60B8F4B1" w:rsidR="00D608B1" w:rsidRDefault="00D608B1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08B1">
              <w:rPr>
                <w:rFonts w:ascii="Calibri" w:hAnsi="Calibri" w:cs="Calibri"/>
                <w:color w:val="000000"/>
                <w:sz w:val="18"/>
                <w:szCs w:val="18"/>
              </w:rPr>
              <w:t>100194867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26DF5F" w14:textId="61BD8642" w:rsidR="00D608B1" w:rsidRPr="00766883" w:rsidRDefault="00D608B1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276DFC" w:rsidRPr="005272C0" w14:paraId="27ABEF2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B52873" w14:textId="5E6882E6" w:rsidR="00276DFC" w:rsidRDefault="00276DFC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bookmarkStart w:id="3" w:name="_Hlk206594864"/>
            <w:proofErr w:type="spellStart"/>
            <w:r>
              <w:rPr>
                <w:color w:val="000000" w:themeColor="text1"/>
                <w:sz w:val="18"/>
                <w:szCs w:val="20"/>
                <w:lang w:val="en-GB"/>
              </w:rPr>
              <w:t>Ruxience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DD899D" w14:textId="5355DB50" w:rsidR="00276DFC" w:rsidRPr="00D608B1" w:rsidRDefault="00276DFC" w:rsidP="00661902">
            <w:pPr>
              <w:pStyle w:val="Default"/>
              <w:spacing w:line="240" w:lineRule="exact"/>
              <w:rPr>
                <w:sz w:val="18"/>
                <w:szCs w:val="18"/>
              </w:rPr>
            </w:pPr>
            <w:r w:rsidRPr="00276DFC">
              <w:rPr>
                <w:sz w:val="18"/>
                <w:szCs w:val="18"/>
              </w:rPr>
              <w:t>Konzentrat zur Herstellung einer Infusionslösung</w:t>
            </w:r>
            <w:r>
              <w:rPr>
                <w:sz w:val="18"/>
                <w:szCs w:val="18"/>
              </w:rPr>
              <w:t xml:space="preserve"> 100mg/10 ml 2 Vials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F50A9A" w14:textId="6E8F5230" w:rsidR="00276DFC" w:rsidRPr="00D608B1" w:rsidRDefault="00276DFC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276DFC">
              <w:rPr>
                <w:color w:val="000000" w:themeColor="text1"/>
                <w:sz w:val="18"/>
                <w:szCs w:val="20"/>
              </w:rPr>
              <w:t>1148007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A48320" w14:textId="20056601" w:rsidR="00276DFC" w:rsidRPr="00D608B1" w:rsidRDefault="00276DF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6DFC">
              <w:rPr>
                <w:rFonts w:ascii="Calibri" w:hAnsi="Calibri" w:cs="Calibri"/>
                <w:color w:val="000000"/>
                <w:sz w:val="18"/>
                <w:szCs w:val="18"/>
              </w:rPr>
              <w:t>101100152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47198D" w14:textId="00F2E06B" w:rsidR="00276DFC" w:rsidRPr="00766883" w:rsidRDefault="00276DFC" w:rsidP="00661902">
            <w:pPr>
              <w:spacing w:line="240" w:lineRule="exact"/>
              <w:rPr>
                <w:rFonts w:asciiTheme="minorHAnsi" w:hAnsiTheme="minorHAnsi"/>
                <w:sz w:val="18"/>
                <w:szCs w:val="20"/>
              </w:rPr>
            </w:pPr>
            <w:r w:rsidRPr="0076688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bookmarkEnd w:id="3"/>
      <w:tr w:rsidR="00683A20" w:rsidRPr="005272C0" w14:paraId="5C467038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930BFC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 xml:space="preserve">Solu Medrol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3FC825" w14:textId="105E2AFB" w:rsidR="00683A20" w:rsidRPr="00CB0F93" w:rsidRDefault="00CB0F9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B0F93">
              <w:rPr>
                <w:sz w:val="18"/>
                <w:szCs w:val="20"/>
              </w:rPr>
              <w:t>Pulver und Lösungsmittel zur Herstellung einer Injektions-/Infusionslösung 1g, 1 Durchstechflasche für Trockensubstanz und Solvens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EE082F" w14:textId="77777777" w:rsidR="00683A20" w:rsidRPr="009E0042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935127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BCDDA0" w14:textId="27C4BD9B" w:rsidR="00683A20" w:rsidRPr="00D01671" w:rsidRDefault="00367569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100097931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8F01D6" w14:textId="07A39DC1" w:rsidR="00683A20" w:rsidRDefault="00683A20" w:rsidP="003C3AF7">
            <w:r w:rsidRPr="003939BE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B21761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2B251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5272C0">
              <w:rPr>
                <w:sz w:val="18"/>
                <w:szCs w:val="20"/>
                <w:lang w:val="en-GB"/>
              </w:rPr>
              <w:t xml:space="preserve">Solu Medrol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3A3618" w14:textId="235DF5B1" w:rsidR="00683A20" w:rsidRPr="00727912" w:rsidRDefault="0072791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727912">
              <w:rPr>
                <w:sz w:val="18"/>
                <w:szCs w:val="20"/>
              </w:rPr>
              <w:t>Pulver und Lösungsmittel zur Herstellung einer Injektions-/Infusionslösung</w:t>
            </w:r>
            <w:r w:rsidR="00B336E5">
              <w:rPr>
                <w:sz w:val="18"/>
                <w:szCs w:val="20"/>
              </w:rPr>
              <w:t xml:space="preserve"> </w:t>
            </w:r>
            <w:r w:rsidR="00B336E5" w:rsidRPr="00B336E5">
              <w:rPr>
                <w:sz w:val="18"/>
                <w:szCs w:val="20"/>
              </w:rPr>
              <w:t>500mg, 1 Durchstechflasche für Trockensubstanz und Solvens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3A420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1803801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033A58" w14:textId="7F5A33D8" w:rsidR="00683A20" w:rsidRPr="00D01671" w:rsidRDefault="00367569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100071649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E1FFDC" w14:textId="5A04674B" w:rsidR="00683A20" w:rsidRDefault="00683A20" w:rsidP="00FE0A87">
            <w:r w:rsidRPr="003939BE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FB904D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51170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Sutent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ECE36C" w14:textId="74AB6748" w:rsidR="00683A20" w:rsidRPr="005272C0" w:rsidRDefault="00B34514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</w:t>
            </w:r>
            <w:r w:rsidR="00B07B67">
              <w:rPr>
                <w:sz w:val="18"/>
                <w:szCs w:val="20"/>
              </w:rPr>
              <w:t>k</w:t>
            </w:r>
            <w:r w:rsidRPr="00B34514">
              <w:rPr>
                <w:sz w:val="18"/>
                <w:szCs w:val="20"/>
              </w:rPr>
              <w:t>apseln 28 x 12.5mg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DD807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3784054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9589ED" w14:textId="5CD4D670" w:rsidR="00683A20" w:rsidRPr="00D01671" w:rsidRDefault="00DD7910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100099459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D93452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3BCD14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FC21F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Sutent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AF1954" w14:textId="47B2BC86" w:rsidR="00683A20" w:rsidRPr="005272C0" w:rsidRDefault="00B07B67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</w:t>
            </w:r>
            <w:r w:rsidRPr="00B07B67">
              <w:rPr>
                <w:sz w:val="18"/>
                <w:szCs w:val="20"/>
              </w:rPr>
              <w:t>apseln 28 x 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6B923E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3784060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D62F7C" w14:textId="1C92FD49" w:rsidR="00683A20" w:rsidRPr="00D01671" w:rsidRDefault="00C104C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100099199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E89585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9A2DBF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B47E75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Sutent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643229" w14:textId="51D305CC" w:rsidR="00683A20" w:rsidRPr="005272C0" w:rsidRDefault="00AA2E4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</w:t>
            </w:r>
            <w:r w:rsidRPr="00AA2E48">
              <w:rPr>
                <w:sz w:val="18"/>
                <w:szCs w:val="20"/>
              </w:rPr>
              <w:t>apseln 28 x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518B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3784077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F161A4" w14:textId="3361E6F5" w:rsidR="00683A20" w:rsidRPr="00D01671" w:rsidRDefault="00C104C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100098921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3BCFE2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1E9EAB0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DD0B17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Talzenna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FF36F7" w14:textId="15289603" w:rsidR="00683A20" w:rsidRPr="005272C0" w:rsidRDefault="00CD1D1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</w:t>
            </w:r>
            <w:r w:rsidR="00683A20">
              <w:rPr>
                <w:sz w:val="18"/>
                <w:szCs w:val="20"/>
              </w:rPr>
              <w:t>apseln 30 Stk. 0.25mg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C71C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7764920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4D2A6" w14:textId="2BD27DB5" w:rsidR="00683A20" w:rsidRPr="00D01671" w:rsidRDefault="00C104C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100137554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A22CD5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86B38F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14794C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Talzenna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7E2A35" w14:textId="4CB15334" w:rsidR="00683A20" w:rsidRPr="00C7361C" w:rsidRDefault="00CD1D1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</w:t>
            </w:r>
            <w:r w:rsidR="00683A20">
              <w:rPr>
                <w:sz w:val="18"/>
                <w:szCs w:val="20"/>
              </w:rPr>
              <w:t>apseln 30 Stk. 1mg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2605AE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7764922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49031" w14:textId="4F6DAF6A" w:rsidR="00683A20" w:rsidRPr="00D01671" w:rsidRDefault="00C104C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100137555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0C998B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3331C3" w:rsidRPr="003331C3" w14:paraId="71BB18C0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411059" w14:textId="2CDF6E98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bookmarkStart w:id="4" w:name="_Hlk179982250"/>
            <w:proofErr w:type="spellStart"/>
            <w:r w:rsidRPr="003331C3">
              <w:rPr>
                <w:color w:val="000000" w:themeColor="text1"/>
                <w:sz w:val="18"/>
                <w:szCs w:val="20"/>
                <w:lang w:val="en-GB"/>
              </w:rPr>
              <w:t>Talzenna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1CDEAF" w14:textId="39A33C98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3331C3">
              <w:rPr>
                <w:color w:val="000000" w:themeColor="text1"/>
                <w:sz w:val="18"/>
                <w:szCs w:val="20"/>
              </w:rPr>
              <w:t>Hartkapseln 30 Stk. 0.1mg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978378" w14:textId="09E01EE9" w:rsidR="003331C3" w:rsidRPr="003331C3" w:rsidRDefault="003331C3" w:rsidP="003331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31C3">
              <w:rPr>
                <w:rFonts w:ascii="Calibri" w:eastAsia="Calibri" w:hAnsi="Calibri" w:cs="Calibri"/>
                <w:color w:val="000000" w:themeColor="text1"/>
                <w:sz w:val="18"/>
                <w:szCs w:val="20"/>
                <w:lang w:eastAsia="en-US"/>
              </w:rPr>
              <w:t>1102311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9B464A" w14:textId="5A9A8359" w:rsidR="003331C3" w:rsidRPr="003331C3" w:rsidRDefault="003331C3" w:rsidP="00D0167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331C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100193256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491D4" w14:textId="5AFD2558" w:rsidR="003331C3" w:rsidRPr="003331C3" w:rsidRDefault="003331C3" w:rsidP="00661902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3331C3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Pfizer AG</w:t>
            </w:r>
          </w:p>
        </w:tc>
      </w:tr>
      <w:tr w:rsidR="003331C3" w:rsidRPr="003331C3" w14:paraId="3C6DAA3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F64381" w14:textId="12A2757E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proofErr w:type="spellStart"/>
            <w:r w:rsidRPr="003331C3">
              <w:rPr>
                <w:color w:val="000000" w:themeColor="text1"/>
                <w:sz w:val="18"/>
                <w:szCs w:val="20"/>
                <w:lang w:val="en-GB"/>
              </w:rPr>
              <w:t>Talzenna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889715" w14:textId="5C767BA6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3331C3">
              <w:rPr>
                <w:color w:val="000000" w:themeColor="text1"/>
                <w:sz w:val="18"/>
                <w:szCs w:val="20"/>
              </w:rPr>
              <w:t>Hartkapseln 30 Stk. 0.35mg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18FE22" w14:textId="7FCAF19D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3331C3">
              <w:rPr>
                <w:color w:val="000000" w:themeColor="text1"/>
                <w:sz w:val="18"/>
                <w:szCs w:val="20"/>
              </w:rPr>
              <w:t>1102309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DA41C8" w14:textId="0A62008E" w:rsidR="003331C3" w:rsidRPr="003331C3" w:rsidRDefault="003331C3" w:rsidP="00D0167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331C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100193254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1A70FF" w14:textId="3C8E8BE4" w:rsidR="003331C3" w:rsidRPr="003331C3" w:rsidRDefault="003331C3" w:rsidP="00661902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3331C3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Pfizer AG</w:t>
            </w:r>
          </w:p>
        </w:tc>
      </w:tr>
      <w:tr w:rsidR="003331C3" w:rsidRPr="003331C3" w14:paraId="38625BA0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3D064A" w14:textId="7D82260E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proofErr w:type="spellStart"/>
            <w:r w:rsidRPr="003331C3">
              <w:rPr>
                <w:color w:val="000000" w:themeColor="text1"/>
                <w:sz w:val="18"/>
                <w:szCs w:val="20"/>
                <w:lang w:val="en-GB"/>
              </w:rPr>
              <w:t>Talzenna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26FF40" w14:textId="2B0743D4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3331C3">
              <w:rPr>
                <w:color w:val="000000" w:themeColor="text1"/>
                <w:sz w:val="18"/>
                <w:szCs w:val="20"/>
              </w:rPr>
              <w:t>Hartkapseln 30 Stk. 0.5mg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1B2731" w14:textId="4785F7E4" w:rsidR="003331C3" w:rsidRPr="003331C3" w:rsidRDefault="003331C3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3331C3">
              <w:rPr>
                <w:color w:val="000000" w:themeColor="text1"/>
                <w:sz w:val="18"/>
                <w:szCs w:val="20"/>
              </w:rPr>
              <w:t>1102313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BB870E" w14:textId="7F313586" w:rsidR="003331C3" w:rsidRPr="003331C3" w:rsidRDefault="003331C3" w:rsidP="00D0167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331C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100193258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38C820" w14:textId="43998B63" w:rsidR="003331C3" w:rsidRPr="003331C3" w:rsidRDefault="003331C3" w:rsidP="00661902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3331C3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Pfizer AG</w:t>
            </w:r>
          </w:p>
        </w:tc>
      </w:tr>
      <w:tr w:rsidR="00FE3470" w:rsidRPr="003331C3" w14:paraId="43A1901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31E666" w14:textId="27FB7269" w:rsidR="00FE3470" w:rsidRPr="003331C3" w:rsidRDefault="00204BCE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  <w:lang w:val="en-GB"/>
              </w:rPr>
            </w:pPr>
            <w:proofErr w:type="spellStart"/>
            <w:r>
              <w:rPr>
                <w:color w:val="000000" w:themeColor="text1"/>
                <w:sz w:val="18"/>
                <w:szCs w:val="20"/>
                <w:lang w:val="en-GB"/>
              </w:rPr>
              <w:t>Tomudex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60BDC8" w14:textId="24FA87FF" w:rsidR="00FE3470" w:rsidRPr="003331C3" w:rsidRDefault="00204BCE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204BCE">
              <w:rPr>
                <w:color w:val="000000" w:themeColor="text1"/>
                <w:sz w:val="18"/>
                <w:szCs w:val="20"/>
              </w:rPr>
              <w:t>Trockensub. +Solv.</w:t>
            </w:r>
            <w:r>
              <w:rPr>
                <w:color w:val="000000" w:themeColor="text1"/>
                <w:sz w:val="18"/>
                <w:szCs w:val="20"/>
              </w:rPr>
              <w:t xml:space="preserve"> </w:t>
            </w:r>
            <w:r w:rsidRPr="00204BCE">
              <w:rPr>
                <w:color w:val="000000" w:themeColor="text1"/>
                <w:sz w:val="18"/>
                <w:szCs w:val="20"/>
              </w:rPr>
              <w:t>1 Durchstechfl. mit Pulver</w:t>
            </w:r>
            <w:r>
              <w:rPr>
                <w:color w:val="000000" w:themeColor="text1"/>
                <w:sz w:val="18"/>
                <w:szCs w:val="20"/>
              </w:rPr>
              <w:t xml:space="preserve"> x 2mg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5D7C9E" w14:textId="4FCA36A8" w:rsidR="00FE3470" w:rsidRPr="003331C3" w:rsidRDefault="008771C6" w:rsidP="00661902">
            <w:pPr>
              <w:pStyle w:val="Default"/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8771C6">
              <w:rPr>
                <w:color w:val="000000" w:themeColor="text1"/>
                <w:sz w:val="18"/>
                <w:szCs w:val="20"/>
              </w:rPr>
              <w:t>2059753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82A6DE" w14:textId="5D4A7459" w:rsidR="00FE3470" w:rsidRPr="003331C3" w:rsidRDefault="008771C6" w:rsidP="00D0167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771C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110000637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487AF3" w14:textId="0BA68943" w:rsidR="00FE3470" w:rsidRPr="003331C3" w:rsidRDefault="008771C6" w:rsidP="00661902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3331C3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Pfizer AG</w:t>
            </w:r>
          </w:p>
        </w:tc>
      </w:tr>
      <w:bookmarkEnd w:id="4"/>
      <w:tr w:rsidR="00683A20" w:rsidRPr="005272C0" w14:paraId="399AFA36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A9A67B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Trazimera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647C26" w14:textId="433254B8" w:rsidR="00683A20" w:rsidRPr="004B3814" w:rsidRDefault="00D64E84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64E84">
              <w:rPr>
                <w:sz w:val="18"/>
                <w:szCs w:val="20"/>
              </w:rPr>
              <w:t>Pulver für ein Konzentrat zur Herstellung einer Infusionslösung 150mg,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FB91E0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7744730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181092" w14:textId="651E5B82" w:rsidR="00683A20" w:rsidRPr="00D01671" w:rsidRDefault="00AF601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100133107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4094D8" w14:textId="77777777" w:rsidR="00683A20" w:rsidRDefault="00683A20" w:rsidP="00FE0A87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BBBD7A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7DB7F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Trazimera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0864F7" w14:textId="62ABE50A" w:rsidR="00683A20" w:rsidRPr="004B3814" w:rsidRDefault="00CF0EAB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F0EAB">
              <w:rPr>
                <w:sz w:val="18"/>
                <w:szCs w:val="20"/>
              </w:rPr>
              <w:t>Pulver für ein Konzentrat zur Herstellung einer Infusionslösung 440mg, 1 Durchstechflasche für Trockensubstanz und Solvens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61B77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7744731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5184B9" w14:textId="77777777" w:rsidR="002C43A3" w:rsidRDefault="002C43A3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EDD5FB0" w14:textId="4A90B3E0" w:rsidR="00AF601C" w:rsidRDefault="00AF601C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100133112</w:t>
            </w:r>
          </w:p>
          <w:p w14:paraId="632885DC" w14:textId="0447EC98" w:rsidR="00683A20" w:rsidRPr="005272C0" w:rsidRDefault="00683A20" w:rsidP="00F538B0">
            <w:pPr>
              <w:pStyle w:val="Default"/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A43CC3" w14:textId="77777777" w:rsidR="00683A20" w:rsidRDefault="00683A20" w:rsidP="00FE0A87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5084F" w:rsidRPr="005272C0" w14:paraId="4489E141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63F6E8" w14:textId="6E4CCC78" w:rsidR="00E5084F" w:rsidRPr="005272C0" w:rsidRDefault="00E5084F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Tukysa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03DBBF" w14:textId="241C959D" w:rsidR="00E5084F" w:rsidRPr="00CF0EAB" w:rsidRDefault="00E5084F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Filmtabletten 88 x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123ACD" w14:textId="38847F3F" w:rsidR="00E5084F" w:rsidRPr="005272C0" w:rsidRDefault="00E5084F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5084F">
              <w:rPr>
                <w:sz w:val="18"/>
                <w:szCs w:val="20"/>
              </w:rPr>
              <w:t>7780969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66B399" w14:textId="26090CB3" w:rsidR="00E5084F" w:rsidRDefault="0011780C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780C">
              <w:rPr>
                <w:rFonts w:ascii="Calibri" w:hAnsi="Calibri" w:cs="Calibri"/>
                <w:color w:val="000000"/>
                <w:sz w:val="18"/>
                <w:szCs w:val="18"/>
              </w:rPr>
              <w:t>110000890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04C86E" w14:textId="36C245C7" w:rsidR="00E5084F" w:rsidRPr="00D16BD3" w:rsidRDefault="00E5084F" w:rsidP="00FE0A87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E5084F" w:rsidRPr="005272C0" w14:paraId="40AD552A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FB5961" w14:textId="134D0332" w:rsidR="00E5084F" w:rsidRPr="005272C0" w:rsidRDefault="00E5084F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Tukysa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0A8A5" w14:textId="0D084688" w:rsidR="00E5084F" w:rsidRPr="00CF0EAB" w:rsidRDefault="00E5084F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Filmtabletten 84 x 150mg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728394" w14:textId="2FC4C978" w:rsidR="00E5084F" w:rsidRPr="005272C0" w:rsidRDefault="00E5084F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5084F">
              <w:rPr>
                <w:sz w:val="18"/>
                <w:szCs w:val="20"/>
              </w:rPr>
              <w:t>7780970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2EA319" w14:textId="62F5C5FD" w:rsidR="00E5084F" w:rsidRDefault="00A63AFD" w:rsidP="00F538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AFD">
              <w:rPr>
                <w:rFonts w:ascii="Calibri" w:hAnsi="Calibri" w:cs="Calibri"/>
                <w:color w:val="000000"/>
                <w:sz w:val="18"/>
                <w:szCs w:val="18"/>
              </w:rPr>
              <w:t>110000891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33EA38" w14:textId="55FBB87C" w:rsidR="00E5084F" w:rsidRPr="00D16BD3" w:rsidRDefault="00E5084F" w:rsidP="00FE0A87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03E7927A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4C570B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Tygacil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B3F7C6" w14:textId="0C2E9A94" w:rsidR="00683A20" w:rsidRPr="00E50539" w:rsidRDefault="001211AE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1211AE">
              <w:rPr>
                <w:sz w:val="18"/>
                <w:szCs w:val="20"/>
              </w:rPr>
              <w:t>Pulver</w:t>
            </w:r>
            <w:r w:rsidR="00E50539">
              <w:rPr>
                <w:sz w:val="18"/>
                <w:szCs w:val="20"/>
              </w:rPr>
              <w:t xml:space="preserve"> </w:t>
            </w:r>
            <w:r w:rsidR="00E50539" w:rsidRPr="00E50539">
              <w:rPr>
                <w:sz w:val="18"/>
                <w:szCs w:val="20"/>
              </w:rPr>
              <w:t>zur Herstellung einer Infusionslösung 50mg, 10 Durchstechflaschen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3511F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3889959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FE1672" w14:textId="3FF9C5EF" w:rsidR="00683A20" w:rsidRPr="00D01671" w:rsidRDefault="00AF601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100079286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FDE14" w14:textId="77777777" w:rsidR="00683A20" w:rsidRDefault="00683A20" w:rsidP="00FE0A87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5FC485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EB0F0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Vfend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ABC4E1" w14:textId="4620FE12" w:rsidR="00683A20" w:rsidRPr="00DE64A9" w:rsidRDefault="00DE64A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E64A9">
              <w:rPr>
                <w:sz w:val="18"/>
                <w:szCs w:val="20"/>
              </w:rPr>
              <w:t>Pulver zur Herstellung einer Suspension zum Einnehmen 40mg/ml, 1 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AC969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2916074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1A4186" w14:textId="45DA93BF" w:rsidR="00683A20" w:rsidRPr="00D01671" w:rsidRDefault="00AF601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100080585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5098A1" w14:textId="77777777" w:rsidR="00683A20" w:rsidRDefault="00683A20" w:rsidP="00FE0A87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9D0DFDB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70AC2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Vfend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89B0AE" w14:textId="058606B0" w:rsidR="00683A20" w:rsidRPr="005272C0" w:rsidRDefault="00DE64A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E64A9">
              <w:rPr>
                <w:sz w:val="18"/>
                <w:szCs w:val="20"/>
              </w:rPr>
              <w:t>Filmtabletten 56 x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4BF2DB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2594340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B087C3" w14:textId="529A6459" w:rsidR="00683A20" w:rsidRPr="00D01671" w:rsidRDefault="00F17E0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100080231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551343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0F916A8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28D1B1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Vfend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0133D0" w14:textId="3C84D4AC" w:rsidR="00683A20" w:rsidRPr="005272C0" w:rsidRDefault="00DE416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E4166">
              <w:rPr>
                <w:sz w:val="18"/>
                <w:szCs w:val="20"/>
              </w:rPr>
              <w:t>Filmtabletten 28 x 200mg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2D9B77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2594363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1E318" w14:textId="147E017F" w:rsidR="00683A20" w:rsidRPr="00D01671" w:rsidRDefault="00A549D2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100081153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61F8C4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FCFC3A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038C5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Vfend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7ED034" w14:textId="0EF4B90C" w:rsidR="00683A20" w:rsidRPr="005272C0" w:rsidRDefault="00DE416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DE4166">
              <w:rPr>
                <w:sz w:val="18"/>
                <w:szCs w:val="20"/>
              </w:rPr>
              <w:t>Pulver für ein Konzentrat zur Herstellung einer Infusionslösung 200mg,</w:t>
            </w:r>
            <w:r>
              <w:rPr>
                <w:sz w:val="18"/>
                <w:szCs w:val="20"/>
              </w:rPr>
              <w:t xml:space="preserve"> </w:t>
            </w:r>
            <w:r w:rsidRPr="00DE4166">
              <w:rPr>
                <w:sz w:val="18"/>
                <w:szCs w:val="20"/>
              </w:rPr>
              <w:t>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0657A5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2594392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5D3F6A" w14:textId="7D7E367D" w:rsidR="00683A20" w:rsidRPr="00D01671" w:rsidRDefault="00A549D2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100080371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56A39F" w14:textId="77777777" w:rsidR="00683A20" w:rsidRDefault="00683A20" w:rsidP="00FE0A87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032DD9" w:rsidRPr="005272C0" w14:paraId="06CE73C6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FD8BDF" w14:textId="0019FB03" w:rsidR="00032DD9" w:rsidRPr="005272C0" w:rsidRDefault="00032DD9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Vincr</w:t>
            </w:r>
            <w:r w:rsidR="001D00E9">
              <w:rPr>
                <w:sz w:val="18"/>
                <w:szCs w:val="20"/>
                <w:lang w:val="en-GB"/>
              </w:rPr>
              <w:t>istine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EBC2A8" w14:textId="65E52B0C" w:rsidR="00032DD9" w:rsidRPr="00DE4166" w:rsidRDefault="001D00E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1D00E9">
              <w:rPr>
                <w:sz w:val="18"/>
                <w:szCs w:val="20"/>
              </w:rPr>
              <w:t>Injektionslösung</w:t>
            </w:r>
            <w:r>
              <w:rPr>
                <w:sz w:val="18"/>
                <w:szCs w:val="20"/>
              </w:rPr>
              <w:t xml:space="preserve"> </w:t>
            </w:r>
            <w:r w:rsidR="0037233B">
              <w:rPr>
                <w:sz w:val="18"/>
                <w:szCs w:val="20"/>
              </w:rPr>
              <w:t>5 Stk x 1mg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9755F0" w14:textId="06A504A4" w:rsidR="00032DD9" w:rsidRPr="005272C0" w:rsidRDefault="00676A3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6A38">
              <w:rPr>
                <w:sz w:val="18"/>
                <w:szCs w:val="20"/>
              </w:rPr>
              <w:t>1859078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C8A6CA" w14:textId="119B1A60" w:rsidR="00032DD9" w:rsidRDefault="00676A38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6A38">
              <w:rPr>
                <w:rFonts w:ascii="Calibri" w:hAnsi="Calibri" w:cs="Calibri"/>
                <w:color w:val="000000"/>
                <w:sz w:val="18"/>
                <w:szCs w:val="18"/>
              </w:rPr>
              <w:t>110000733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B35B9E" w14:textId="25EF6B70" w:rsidR="00032DD9" w:rsidRPr="00D16BD3" w:rsidRDefault="00676A38" w:rsidP="00FE0A87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032DD9" w:rsidRPr="005272C0" w14:paraId="40446981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78FD28" w14:textId="3E5F770C" w:rsidR="00032DD9" w:rsidRPr="005272C0" w:rsidRDefault="001D00E9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Vincristine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94B1C9" w14:textId="51850F0D" w:rsidR="00032DD9" w:rsidRPr="00DE4166" w:rsidRDefault="001D00E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1D00E9">
              <w:rPr>
                <w:sz w:val="18"/>
                <w:szCs w:val="20"/>
              </w:rPr>
              <w:t>Injektionslösung</w:t>
            </w:r>
            <w:r w:rsidR="0037233B">
              <w:rPr>
                <w:sz w:val="18"/>
                <w:szCs w:val="20"/>
              </w:rPr>
              <w:t xml:space="preserve"> 5 Stk x 2</w:t>
            </w:r>
            <w:r w:rsidR="00676A38">
              <w:rPr>
                <w:sz w:val="18"/>
                <w:szCs w:val="20"/>
              </w:rPr>
              <w:t>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754615" w14:textId="78A6B78D" w:rsidR="00032DD9" w:rsidRPr="005272C0" w:rsidRDefault="00676A38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76A38">
              <w:rPr>
                <w:sz w:val="18"/>
                <w:szCs w:val="20"/>
              </w:rPr>
              <w:t>1859090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0E7A35" w14:textId="422F9DD9" w:rsidR="00032DD9" w:rsidRDefault="00676A38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6A38">
              <w:rPr>
                <w:rFonts w:ascii="Calibri" w:hAnsi="Calibri" w:cs="Calibri"/>
                <w:color w:val="000000"/>
                <w:sz w:val="18"/>
                <w:szCs w:val="18"/>
              </w:rPr>
              <w:t>110000734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731049" w14:textId="6CF96D71" w:rsidR="00032DD9" w:rsidRPr="00D16BD3" w:rsidRDefault="00676A38" w:rsidP="00FE0A87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F95C158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628870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Voriconazol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18FB2B" w14:textId="3E21F661" w:rsidR="00683A20" w:rsidRPr="00C7361C" w:rsidRDefault="00F32455" w:rsidP="00661902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 w:rsidRPr="00F32455">
              <w:rPr>
                <w:sz w:val="18"/>
                <w:szCs w:val="20"/>
              </w:rPr>
              <w:t>Filmtabletten 28 x 200mg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686939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6335859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99B048" w14:textId="74E4CFA1" w:rsidR="00683A20" w:rsidRPr="00D01671" w:rsidRDefault="00A549D2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100092638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0CAEAB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4B1E7E6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27241D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Voriconazol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A12986" w14:textId="51AC3EE8" w:rsidR="00683A20" w:rsidRPr="00FF5284" w:rsidRDefault="00F32455" w:rsidP="00661902">
            <w:pPr>
              <w:pStyle w:val="Default"/>
              <w:spacing w:line="240" w:lineRule="exact"/>
              <w:rPr>
                <w:sz w:val="18"/>
                <w:szCs w:val="20"/>
                <w:lang w:val="fr-CH"/>
              </w:rPr>
            </w:pPr>
            <w:r w:rsidRPr="00F32455">
              <w:rPr>
                <w:sz w:val="18"/>
                <w:szCs w:val="20"/>
              </w:rPr>
              <w:t>Filmtabletten 56 x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C2F457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6335842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246E6A" w14:textId="6E33BEC0" w:rsidR="00683A20" w:rsidRPr="00D01671" w:rsidRDefault="00A549D2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100087010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ACDD47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D20958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1A4D2D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Voriconazol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0FA365" w14:textId="6DE4A277" w:rsidR="00683A20" w:rsidRPr="00E8650D" w:rsidRDefault="00E8650D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E8650D">
              <w:rPr>
                <w:sz w:val="18"/>
                <w:szCs w:val="20"/>
              </w:rPr>
              <w:t>Pulver für ein Konzentrat zur Herstellung einer Infusionslösung 200mg,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FC30A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6335871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E47EFF" w14:textId="7020F22A" w:rsidR="00683A20" w:rsidRPr="00D01671" w:rsidRDefault="003D7B2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100086302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E8B2D0" w14:textId="77777777" w:rsidR="00683A20" w:rsidRDefault="00683A20" w:rsidP="00D4518F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EB79B42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1620B6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Voriconazol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Pfizer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F19B8A" w14:textId="05EFE32A" w:rsidR="00683A20" w:rsidRPr="003F1BD7" w:rsidRDefault="003F1BD7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3F1BD7">
              <w:rPr>
                <w:sz w:val="18"/>
                <w:szCs w:val="20"/>
              </w:rPr>
              <w:t>Pulver zur Herstellung einer Suspension zum Einnehmen 40mg/ml, 1 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E8EA86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6335865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7A1E60" w14:textId="5FEDE191" w:rsidR="00683A20" w:rsidRPr="00D01671" w:rsidRDefault="005512C1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100095375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EC20EB" w14:textId="77777777" w:rsidR="00683A20" w:rsidRDefault="00683A20" w:rsidP="00D4518F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60D4957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CBFC2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Xalkori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965C4F" w14:textId="42CC9452" w:rsidR="00683A20" w:rsidRPr="005272C0" w:rsidRDefault="0075735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</w:t>
            </w:r>
            <w:r w:rsidR="00772E60" w:rsidRPr="00772E60">
              <w:rPr>
                <w:sz w:val="18"/>
                <w:szCs w:val="20"/>
              </w:rPr>
              <w:t>apseln 60 x 200mg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60163E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5176146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4236AA" w14:textId="2A7F166D" w:rsidR="00683A20" w:rsidRPr="00D01671" w:rsidRDefault="005512C1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100104923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381869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761DC47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C3563E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Xalkori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D02E84" w14:textId="5E26A198" w:rsidR="00683A20" w:rsidRPr="005272C0" w:rsidRDefault="0075735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Hartk</w:t>
            </w:r>
            <w:r w:rsidRPr="0075735C">
              <w:rPr>
                <w:sz w:val="18"/>
                <w:szCs w:val="20"/>
              </w:rPr>
              <w:t>apseln 60 x 250mg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9534F3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5176123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1D348D" w14:textId="68536D4B" w:rsidR="00683A20" w:rsidRPr="00D01671" w:rsidRDefault="005512C1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100074090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760319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A01056" w:rsidRPr="005272C0" w14:paraId="1BF74B40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3628B1" w14:textId="453840E3" w:rsidR="00A01056" w:rsidRPr="005272C0" w:rsidRDefault="00A01056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Xalkori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C3C959" w14:textId="61DA568C" w:rsidR="00A01056" w:rsidRDefault="00A0105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01056">
              <w:rPr>
                <w:sz w:val="18"/>
                <w:szCs w:val="20"/>
              </w:rPr>
              <w:t>Filmüberzogenes Granulat zum Einnehmen</w:t>
            </w:r>
            <w:r w:rsidR="00CA0BDC">
              <w:rPr>
                <w:sz w:val="18"/>
                <w:szCs w:val="20"/>
              </w:rPr>
              <w:t xml:space="preserve"> </w:t>
            </w:r>
            <w:r w:rsidR="00CA0BDC" w:rsidRPr="00CA0BDC">
              <w:rPr>
                <w:sz w:val="18"/>
                <w:szCs w:val="20"/>
              </w:rPr>
              <w:t>HDPE-Flasche 1x60</w:t>
            </w:r>
            <w:r w:rsidR="00CA0BDC">
              <w:rPr>
                <w:sz w:val="18"/>
                <w:szCs w:val="20"/>
              </w:rPr>
              <w:t>, 20mg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1013E6" w14:textId="3ACB776D" w:rsidR="00A01056" w:rsidRPr="005272C0" w:rsidRDefault="00CA0BD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0BDC">
              <w:rPr>
                <w:sz w:val="18"/>
                <w:szCs w:val="20"/>
              </w:rPr>
              <w:t>1119193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D86413" w14:textId="49940DEA" w:rsidR="00A01056" w:rsidRDefault="00CA0BD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BDC">
              <w:rPr>
                <w:rFonts w:ascii="Calibri" w:hAnsi="Calibri" w:cs="Calibri"/>
                <w:color w:val="000000"/>
                <w:sz w:val="18"/>
                <w:szCs w:val="18"/>
              </w:rPr>
              <w:t>100195185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4211E" w14:textId="1C8AC5BB" w:rsidR="00A01056" w:rsidRPr="00D16BD3" w:rsidRDefault="00A01056" w:rsidP="00661902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A01056" w:rsidRPr="005272C0" w14:paraId="38188AC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C83248" w14:textId="21391B32" w:rsidR="00A01056" w:rsidRPr="005272C0" w:rsidRDefault="00A01056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Xalkori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3DCF32" w14:textId="67BFF08B" w:rsidR="00A01056" w:rsidRDefault="00A0105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01056">
              <w:rPr>
                <w:sz w:val="18"/>
                <w:szCs w:val="20"/>
              </w:rPr>
              <w:t>Filmüberzogenes Granulat zum Einnehmen</w:t>
            </w:r>
            <w:r w:rsidR="00CA0BDC">
              <w:rPr>
                <w:sz w:val="18"/>
                <w:szCs w:val="20"/>
              </w:rPr>
              <w:t xml:space="preserve"> </w:t>
            </w:r>
            <w:r w:rsidR="00CA0BDC" w:rsidRPr="00CA0BDC">
              <w:rPr>
                <w:sz w:val="18"/>
                <w:szCs w:val="20"/>
              </w:rPr>
              <w:t>HDPE-Flasche 1x60</w:t>
            </w:r>
            <w:r w:rsidR="00CA0BDC">
              <w:rPr>
                <w:sz w:val="18"/>
                <w:szCs w:val="20"/>
              </w:rPr>
              <w:t>, 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427F3D" w14:textId="297E937C" w:rsidR="00A01056" w:rsidRPr="005272C0" w:rsidRDefault="00CA0BD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0BDC">
              <w:rPr>
                <w:sz w:val="18"/>
                <w:szCs w:val="20"/>
              </w:rPr>
              <w:t>1119194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182B56" w14:textId="44D7981A" w:rsidR="00A01056" w:rsidRDefault="00CA0BD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BDC">
              <w:rPr>
                <w:rFonts w:ascii="Calibri" w:hAnsi="Calibri" w:cs="Calibri"/>
                <w:color w:val="000000"/>
                <w:sz w:val="18"/>
                <w:szCs w:val="18"/>
              </w:rPr>
              <w:t>100195187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437CD4" w14:textId="12D0599F" w:rsidR="00A01056" w:rsidRPr="00D16BD3" w:rsidRDefault="00A01056" w:rsidP="00661902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A01056" w:rsidRPr="005272C0" w14:paraId="15BC7D7E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C4EC60" w14:textId="3FCFA37B" w:rsidR="00A01056" w:rsidRPr="005272C0" w:rsidRDefault="00A01056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r w:rsidRPr="00DD0F9A">
              <w:rPr>
                <w:rFonts w:asciiTheme="minorHAnsi" w:hAnsiTheme="minorHAnsi"/>
                <w:color w:val="auto"/>
                <w:sz w:val="18"/>
                <w:szCs w:val="18"/>
              </w:rPr>
              <w:t>Xalkori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ACD951" w14:textId="7B33A265" w:rsidR="00A01056" w:rsidRDefault="00A01056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01056">
              <w:rPr>
                <w:sz w:val="18"/>
                <w:szCs w:val="20"/>
              </w:rPr>
              <w:t>Filmüberzogenes Granulat zum Einnehmen</w:t>
            </w:r>
            <w:r w:rsidR="00CA0BDC">
              <w:rPr>
                <w:sz w:val="18"/>
                <w:szCs w:val="20"/>
              </w:rPr>
              <w:t xml:space="preserve"> </w:t>
            </w:r>
            <w:r w:rsidR="00CA0BDC" w:rsidRPr="00CA0BDC">
              <w:rPr>
                <w:sz w:val="18"/>
                <w:szCs w:val="20"/>
              </w:rPr>
              <w:t>HDPE-Flasche 1x60</w:t>
            </w:r>
            <w:r w:rsidR="00CA0BDC">
              <w:rPr>
                <w:sz w:val="18"/>
                <w:szCs w:val="20"/>
              </w:rPr>
              <w:t>, 150mg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19EC58" w14:textId="3587CD8D" w:rsidR="00A01056" w:rsidRPr="005272C0" w:rsidRDefault="00CA0BDC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CA0BDC">
              <w:rPr>
                <w:sz w:val="18"/>
                <w:szCs w:val="20"/>
              </w:rPr>
              <w:t>1119195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8C9F5E" w14:textId="0571A95C" w:rsidR="00A01056" w:rsidRDefault="00CA0BDC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0BDC">
              <w:rPr>
                <w:rFonts w:ascii="Calibri" w:hAnsi="Calibri" w:cs="Calibri"/>
                <w:color w:val="000000"/>
                <w:sz w:val="18"/>
                <w:szCs w:val="18"/>
              </w:rPr>
              <w:t>100195188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CACA38" w14:textId="5E0AF590" w:rsidR="00A01056" w:rsidRPr="00D16BD3" w:rsidRDefault="00A01056" w:rsidP="00661902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F94DE66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4C75EB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Zavedos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54A850" w14:textId="31F1B73D" w:rsidR="00683A20" w:rsidRPr="005272C0" w:rsidRDefault="005976F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976F9">
              <w:rPr>
                <w:sz w:val="18"/>
                <w:szCs w:val="20"/>
              </w:rPr>
              <w:t>Kapsel 1 x 5mg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C9ED2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1906085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9B3D18" w14:textId="6BD0488A" w:rsidR="00683A20" w:rsidRPr="00D01671" w:rsidRDefault="005512C1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100085284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83926A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65D48E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24CC7D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Zavedos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C5C4A8" w14:textId="0473B425" w:rsidR="00683A20" w:rsidRPr="005272C0" w:rsidRDefault="005976F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976F9">
              <w:rPr>
                <w:sz w:val="18"/>
                <w:szCs w:val="20"/>
              </w:rPr>
              <w:t>Kapsel 1 x 10mg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16349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1906116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EBD98D" w14:textId="00D27D37" w:rsidR="00683A20" w:rsidRPr="00D01671" w:rsidRDefault="00177FD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100085562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05AA26" w14:textId="77777777" w:rsidR="00683A20" w:rsidRDefault="00683A20" w:rsidP="00661902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40E9CD8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C36CC3" w14:textId="57138D10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Zavedos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30454F" w14:textId="1728256A" w:rsidR="00683A20" w:rsidRPr="00C7361C" w:rsidRDefault="00FA6AE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A6AE3">
              <w:rPr>
                <w:sz w:val="18"/>
                <w:szCs w:val="20"/>
              </w:rPr>
              <w:t>Injektionslösung 10mg/10ml, 1 Cytosafe Stechampulle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DFEB0D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2832176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49153B" w14:textId="63C242D4" w:rsidR="00683A20" w:rsidRPr="00D01671" w:rsidRDefault="00341E49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1E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110000732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C06B87" w14:textId="77777777" w:rsidR="00683A20" w:rsidRDefault="00683A20" w:rsidP="00D4518F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BBD2A3C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7E38FD" w14:textId="262D0E6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Zavedos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5D1B4C" w14:textId="5F5B06ED" w:rsidR="00683A20" w:rsidRPr="005272C0" w:rsidRDefault="00FA6AE3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A6AE3">
              <w:rPr>
                <w:sz w:val="18"/>
                <w:szCs w:val="20"/>
              </w:rPr>
              <w:t>Injektionslösung 20mg/20ml, 1 Cytosafe Stechampulle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ED273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2832182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059B48" w14:textId="59C56F85" w:rsidR="00683A20" w:rsidRPr="00D01671" w:rsidRDefault="009F1BE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B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110000723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22E523" w14:textId="77777777" w:rsidR="00683A20" w:rsidRDefault="00683A20" w:rsidP="00D4518F"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33F6D68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0A1450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Zavicefta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BA3D12" w14:textId="7ADA4BB9" w:rsidR="00683A20" w:rsidRPr="00FF5284" w:rsidRDefault="00F44E45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F44E45">
              <w:rPr>
                <w:sz w:val="18"/>
                <w:szCs w:val="20"/>
              </w:rPr>
              <w:t>Pulver für ein Konzentrat zur Herstellung einer Infusionslösung</w:t>
            </w:r>
            <w:r>
              <w:rPr>
                <w:sz w:val="18"/>
                <w:szCs w:val="20"/>
              </w:rPr>
              <w:t xml:space="preserve"> </w:t>
            </w:r>
            <w:r w:rsidRPr="00F44E45">
              <w:rPr>
                <w:sz w:val="18"/>
                <w:szCs w:val="20"/>
              </w:rPr>
              <w:t>2/0.5g, 10 Durchstechflaschen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C5A69E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7394798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95D564" w14:textId="6A968541" w:rsidR="00683A20" w:rsidRPr="00D01671" w:rsidRDefault="00177FD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100096359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281694" w14:textId="77777777" w:rsidR="00683A20" w:rsidRPr="00811C44" w:rsidRDefault="00683A20" w:rsidP="00D4518F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650269BD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1AE34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Zinforo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4B63E" w14:textId="59B6FD8B" w:rsidR="00683A20" w:rsidRPr="004B3814" w:rsidRDefault="009F7015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9F7015">
              <w:rPr>
                <w:sz w:val="18"/>
                <w:szCs w:val="20"/>
              </w:rPr>
              <w:t>Pulver zur Herstellung eines Konzentrates für eine Infusionslösung</w:t>
            </w:r>
            <w:r w:rsidR="00A55D39">
              <w:rPr>
                <w:sz w:val="18"/>
                <w:szCs w:val="20"/>
              </w:rPr>
              <w:t xml:space="preserve"> </w:t>
            </w:r>
            <w:r w:rsidR="00A55D39" w:rsidRPr="00A55D39">
              <w:rPr>
                <w:sz w:val="18"/>
                <w:szCs w:val="20"/>
              </w:rPr>
              <w:t>600mg, 10 Durchstechflaschen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602897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5785626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01E7F1" w14:textId="7CA2BD54" w:rsidR="00683A20" w:rsidRPr="00D01671" w:rsidRDefault="00B3779A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779A">
              <w:rPr>
                <w:rFonts w:ascii="Calibri" w:hAnsi="Calibri" w:cs="Calibri"/>
                <w:color w:val="000000"/>
                <w:sz w:val="18"/>
                <w:szCs w:val="18"/>
              </w:rPr>
              <w:t>100107189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2C0681" w14:textId="77777777" w:rsidR="00683A20" w:rsidRPr="00811C44" w:rsidRDefault="00683A20" w:rsidP="00D4518F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61902" w:rsidRPr="005272C0" w14:paraId="35FEF0B3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9F6090" w14:textId="77777777" w:rsidR="00661902" w:rsidRPr="00661902" w:rsidRDefault="0066190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Zirabev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48332E" w14:textId="3195CCDA" w:rsidR="00661902" w:rsidRPr="005272C0" w:rsidRDefault="00A55D3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55D39">
              <w:rPr>
                <w:sz w:val="18"/>
                <w:szCs w:val="20"/>
              </w:rPr>
              <w:t>Konzentrat zur Herstellung einer Infusionslösung 100mg/4ml,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E02E66" w14:textId="77777777" w:rsidR="00661902" w:rsidRPr="005272C0" w:rsidRDefault="0066190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61902">
              <w:rPr>
                <w:sz w:val="18"/>
                <w:szCs w:val="20"/>
              </w:rPr>
              <w:t>7773044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60CBDB" w14:textId="6D9E2E16" w:rsidR="00661902" w:rsidRPr="00D01671" w:rsidRDefault="00862B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100138136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9715F" w14:textId="77777777" w:rsidR="00661902" w:rsidRPr="00D16BD3" w:rsidRDefault="00661902" w:rsidP="00D4518F">
            <w:pPr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61902" w:rsidRPr="005272C0" w14:paraId="516D339F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64DCCB" w14:textId="77777777" w:rsidR="00661902" w:rsidRPr="005272C0" w:rsidRDefault="00661902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>
              <w:rPr>
                <w:sz w:val="18"/>
                <w:szCs w:val="20"/>
                <w:lang w:val="en-GB"/>
              </w:rPr>
              <w:t>Zirabev</w:t>
            </w:r>
            <w:proofErr w:type="spellEnd"/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72274" w14:textId="5DD902C4" w:rsidR="00661902" w:rsidRPr="00C42264" w:rsidRDefault="00A55D39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A55D39">
              <w:rPr>
                <w:sz w:val="18"/>
                <w:szCs w:val="20"/>
              </w:rPr>
              <w:t>Konzentrat zur Herstellung einer Infusionslösung 400mg/16ml, 1 Durchstechflasche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717349" w14:textId="77777777" w:rsidR="00661902" w:rsidRPr="005272C0" w:rsidRDefault="00661902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661902">
              <w:rPr>
                <w:sz w:val="18"/>
                <w:szCs w:val="20"/>
              </w:rPr>
              <w:t>7773043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60ABBB" w14:textId="30F79008" w:rsidR="00661902" w:rsidRPr="00D01671" w:rsidRDefault="00862B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100138132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A91A92" w14:textId="77777777" w:rsidR="00661902" w:rsidRPr="00D16BD3" w:rsidRDefault="00661902" w:rsidP="002C3233">
            <w:pPr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7E8A0B06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6239D8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Zyvoxid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520091" w14:textId="3C09473E" w:rsidR="00683A20" w:rsidRPr="004B3814" w:rsidRDefault="00066884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066884">
              <w:rPr>
                <w:sz w:val="18"/>
                <w:szCs w:val="20"/>
              </w:rPr>
              <w:t>Infusionslösung 2mg/ml, 10 Freeflex-Beutel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EC8022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4859127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FC80CE" w14:textId="69E5CCF4" w:rsidR="00683A20" w:rsidRPr="00D01671" w:rsidRDefault="00862B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100112903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E61A42" w14:textId="77777777" w:rsidR="00683A20" w:rsidRPr="00811C44" w:rsidRDefault="00683A20" w:rsidP="00661902">
            <w:pPr>
              <w:rPr>
                <w:rFonts w:asciiTheme="minorHAnsi" w:hAnsiTheme="minorHAnsi"/>
                <w:sz w:val="18"/>
                <w:szCs w:val="20"/>
              </w:rPr>
            </w:pPr>
            <w:r w:rsidRPr="00D16BD3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0421A2F9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D5D61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Zyvoxid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834CBA" w14:textId="3A12B9C3" w:rsidR="00683A20" w:rsidRPr="00066884" w:rsidRDefault="00066884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066884">
              <w:rPr>
                <w:sz w:val="18"/>
                <w:szCs w:val="20"/>
              </w:rPr>
              <w:t>Granulat zur Herstellung einer Suspension 20 mg/ml, 1 Flasche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237EF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2465358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CBC731" w14:textId="7DA84507" w:rsidR="00683A20" w:rsidRPr="00D01671" w:rsidRDefault="00862B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100073324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A57260" w14:textId="77777777" w:rsidR="00683A20" w:rsidRPr="00811C44" w:rsidRDefault="00683A20" w:rsidP="00BC45DA">
            <w:pPr>
              <w:rPr>
                <w:rFonts w:asciiTheme="minorHAnsi" w:hAnsiTheme="minorHAnsi"/>
                <w:sz w:val="18"/>
                <w:szCs w:val="20"/>
              </w:rPr>
            </w:pPr>
            <w:r w:rsidRPr="00811C44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  <w:tr w:rsidR="00683A20" w:rsidRPr="005272C0" w14:paraId="51967865" w14:textId="77777777" w:rsidTr="00C73222">
        <w:trPr>
          <w:trHeight w:val="96"/>
        </w:trPr>
        <w:tc>
          <w:tcPr>
            <w:tcW w:w="1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75D29F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  <w:lang w:val="en-GB"/>
              </w:rPr>
            </w:pPr>
            <w:proofErr w:type="spellStart"/>
            <w:r w:rsidRPr="005272C0">
              <w:rPr>
                <w:sz w:val="18"/>
                <w:szCs w:val="20"/>
                <w:lang w:val="en-GB"/>
              </w:rPr>
              <w:t>Zyvoxid</w:t>
            </w:r>
            <w:proofErr w:type="spellEnd"/>
            <w:r w:rsidRPr="005272C0">
              <w:rPr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DDF06" w14:textId="202CB33B" w:rsidR="00683A20" w:rsidRPr="005272C0" w:rsidRDefault="00597247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97247">
              <w:rPr>
                <w:sz w:val="18"/>
                <w:szCs w:val="20"/>
              </w:rPr>
              <w:t>Filmtabletten 10 x 600mg</w:t>
            </w: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01CB0A" w14:textId="77777777" w:rsidR="00683A20" w:rsidRPr="005272C0" w:rsidRDefault="00683A20" w:rsidP="00661902">
            <w:pPr>
              <w:pStyle w:val="Default"/>
              <w:spacing w:line="240" w:lineRule="exact"/>
              <w:rPr>
                <w:sz w:val="18"/>
                <w:szCs w:val="20"/>
              </w:rPr>
            </w:pPr>
            <w:r w:rsidRPr="005272C0">
              <w:rPr>
                <w:sz w:val="18"/>
                <w:szCs w:val="20"/>
              </w:rPr>
              <w:t>2465312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D6FAA7" w14:textId="586E828E" w:rsidR="00683A20" w:rsidRPr="00D01671" w:rsidRDefault="00862B95" w:rsidP="00D016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100192892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5A9F1B" w14:textId="77777777" w:rsidR="00683A20" w:rsidRPr="00811C44" w:rsidRDefault="00683A20" w:rsidP="00661902">
            <w:pPr>
              <w:rPr>
                <w:rFonts w:asciiTheme="minorHAnsi" w:hAnsiTheme="minorHAnsi"/>
                <w:sz w:val="18"/>
                <w:szCs w:val="20"/>
              </w:rPr>
            </w:pPr>
            <w:r w:rsidRPr="00811C44">
              <w:rPr>
                <w:rFonts w:asciiTheme="minorHAnsi" w:hAnsiTheme="minorHAnsi"/>
                <w:sz w:val="18"/>
                <w:szCs w:val="20"/>
              </w:rPr>
              <w:t>Pfizer AG</w:t>
            </w:r>
          </w:p>
        </w:tc>
      </w:tr>
    </w:tbl>
    <w:p w14:paraId="14958D44" w14:textId="77777777" w:rsidR="00683A20" w:rsidRDefault="00683A20" w:rsidP="00683A2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5BBEEF2A" w14:textId="77777777" w:rsidR="00341E49" w:rsidRDefault="00341E49" w:rsidP="00683A2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2B88A315" w14:textId="77777777" w:rsidR="00407697" w:rsidRDefault="00407697" w:rsidP="00683A2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4859239F" w14:textId="092A0183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F606D7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Erklärungen: </w:t>
      </w:r>
    </w:p>
    <w:p w14:paraId="1EB87443" w14:textId="77777777" w:rsidR="00683A20" w:rsidRDefault="00683A20" w:rsidP="00683A2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F606D7">
        <w:rPr>
          <w:rFonts w:asciiTheme="minorHAnsi" w:hAnsiTheme="minorHAnsi" w:cs="Arial"/>
          <w:color w:val="000000"/>
          <w:sz w:val="18"/>
          <w:szCs w:val="18"/>
        </w:rPr>
        <w:t>Diese Liste enthält Produkte, die auch “notfallmässig” ausserhalb der Bürozeiten bei Alloga bestellt werden können.</w:t>
      </w:r>
    </w:p>
    <w:p w14:paraId="2550FE97" w14:textId="77777777" w:rsidR="00683A20" w:rsidRPr="00CC198B" w:rsidRDefault="00683A20" w:rsidP="00683A2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</w:rPr>
      </w:pPr>
    </w:p>
    <w:tbl>
      <w:tblPr>
        <w:tblW w:w="89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236"/>
        <w:gridCol w:w="2236"/>
        <w:gridCol w:w="2237"/>
      </w:tblGrid>
      <w:tr w:rsidR="00683A20" w:rsidRPr="00CC198B" w14:paraId="7584DB90" w14:textId="77777777" w:rsidTr="00661902">
        <w:trPr>
          <w:trHeight w:val="300"/>
        </w:trPr>
        <w:tc>
          <w:tcPr>
            <w:tcW w:w="2236" w:type="dxa"/>
            <w:shd w:val="clear" w:color="auto" w:fill="BFBFBF" w:themeFill="background1" w:themeFillShade="BF"/>
          </w:tcPr>
          <w:p w14:paraId="2F43AEF0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color w:val="auto"/>
                <w:sz w:val="22"/>
                <w:szCs w:val="22"/>
              </w:rPr>
              <w:t>Kundengruppe</w:t>
            </w:r>
          </w:p>
        </w:tc>
        <w:tc>
          <w:tcPr>
            <w:tcW w:w="2236" w:type="dxa"/>
            <w:shd w:val="clear" w:color="auto" w:fill="BFBFBF" w:themeFill="background1" w:themeFillShade="BF"/>
          </w:tcPr>
          <w:p w14:paraId="529AFCFC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Bestellungseingang Tag 0 </w:t>
            </w:r>
          </w:p>
        </w:tc>
        <w:tc>
          <w:tcPr>
            <w:tcW w:w="2236" w:type="dxa"/>
            <w:shd w:val="clear" w:color="auto" w:fill="BFBFBF" w:themeFill="background1" w:themeFillShade="BF"/>
          </w:tcPr>
          <w:p w14:paraId="1EE83A8C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color w:val="auto"/>
                <w:sz w:val="22"/>
                <w:szCs w:val="22"/>
              </w:rPr>
              <w:t>Bearbeitung</w:t>
            </w:r>
            <w:r w:rsidRPr="00CC198B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 xml:space="preserve">Bestellung </w:t>
            </w:r>
          </w:p>
        </w:tc>
        <w:tc>
          <w:tcPr>
            <w:tcW w:w="2237" w:type="dxa"/>
            <w:shd w:val="clear" w:color="auto" w:fill="BFBFBF" w:themeFill="background1" w:themeFillShade="BF"/>
          </w:tcPr>
          <w:p w14:paraId="4E1ACF05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color w:val="auto"/>
                <w:sz w:val="22"/>
                <w:szCs w:val="22"/>
              </w:rPr>
              <w:t>Eintreffen beim</w:t>
            </w:r>
            <w:r w:rsidRPr="00CC198B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Kunden</w:t>
            </w:r>
          </w:p>
        </w:tc>
      </w:tr>
      <w:tr w:rsidR="00683A20" w:rsidRPr="00CC198B" w14:paraId="3C931F1F" w14:textId="77777777" w:rsidTr="00661902">
        <w:trPr>
          <w:trHeight w:val="300"/>
        </w:trPr>
        <w:tc>
          <w:tcPr>
            <w:tcW w:w="2236" w:type="dxa"/>
          </w:tcPr>
          <w:p w14:paraId="04E820F9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 xml:space="preserve">Grossist </w:t>
            </w:r>
          </w:p>
        </w:tc>
        <w:tc>
          <w:tcPr>
            <w:tcW w:w="2236" w:type="dxa"/>
          </w:tcPr>
          <w:p w14:paraId="58459519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bis 12.00 Uhr</w:t>
            </w:r>
          </w:p>
        </w:tc>
        <w:tc>
          <w:tcPr>
            <w:tcW w:w="2236" w:type="dxa"/>
          </w:tcPr>
          <w:p w14:paraId="0075B31B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Tag 1</w:t>
            </w:r>
          </w:p>
        </w:tc>
        <w:tc>
          <w:tcPr>
            <w:tcW w:w="2237" w:type="dxa"/>
          </w:tcPr>
          <w:p w14:paraId="3E64D02D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Tag 2</w:t>
            </w:r>
          </w:p>
        </w:tc>
      </w:tr>
      <w:tr w:rsidR="00683A20" w:rsidRPr="00CC198B" w14:paraId="2FCCEB1C" w14:textId="77777777" w:rsidTr="00661902">
        <w:trPr>
          <w:trHeight w:val="300"/>
        </w:trPr>
        <w:tc>
          <w:tcPr>
            <w:tcW w:w="2236" w:type="dxa"/>
          </w:tcPr>
          <w:p w14:paraId="731DC638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Alle anderen Kunden</w:t>
            </w:r>
          </w:p>
        </w:tc>
        <w:tc>
          <w:tcPr>
            <w:tcW w:w="2236" w:type="dxa"/>
          </w:tcPr>
          <w:p w14:paraId="584A4A01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  <w:lang w:eastAsia="de-CH"/>
              </w:rPr>
              <w:t>vor 11.00 Uhr</w:t>
            </w:r>
          </w:p>
        </w:tc>
        <w:tc>
          <w:tcPr>
            <w:tcW w:w="2236" w:type="dxa"/>
          </w:tcPr>
          <w:p w14:paraId="3505E55A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Tag 0</w:t>
            </w:r>
          </w:p>
        </w:tc>
        <w:tc>
          <w:tcPr>
            <w:tcW w:w="2237" w:type="dxa"/>
          </w:tcPr>
          <w:p w14:paraId="3E3C7122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Tag 1</w:t>
            </w:r>
          </w:p>
        </w:tc>
      </w:tr>
      <w:tr w:rsidR="00683A20" w:rsidRPr="00CC198B" w14:paraId="42CC2671" w14:textId="77777777" w:rsidTr="00661902">
        <w:trPr>
          <w:trHeight w:val="300"/>
        </w:trPr>
        <w:tc>
          <w:tcPr>
            <w:tcW w:w="2236" w:type="dxa"/>
          </w:tcPr>
          <w:p w14:paraId="63646F21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Express Lieferung</w:t>
            </w:r>
          </w:p>
        </w:tc>
        <w:tc>
          <w:tcPr>
            <w:tcW w:w="2236" w:type="dxa"/>
          </w:tcPr>
          <w:p w14:paraId="1F083CA7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  <w:lang w:eastAsia="de-CH"/>
              </w:rPr>
              <w:t>bis 14.00 Uhr</w:t>
            </w:r>
          </w:p>
        </w:tc>
        <w:tc>
          <w:tcPr>
            <w:tcW w:w="2236" w:type="dxa"/>
          </w:tcPr>
          <w:p w14:paraId="1A0B8938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Tag 0</w:t>
            </w:r>
          </w:p>
        </w:tc>
        <w:tc>
          <w:tcPr>
            <w:tcW w:w="2237" w:type="dxa"/>
          </w:tcPr>
          <w:p w14:paraId="479BE5D0" w14:textId="77777777" w:rsidR="00683A20" w:rsidRPr="00CC198B" w:rsidRDefault="00683A20" w:rsidP="00661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C198B">
              <w:rPr>
                <w:rFonts w:asciiTheme="minorHAnsi" w:hAnsiTheme="minorHAnsi"/>
                <w:sz w:val="22"/>
                <w:szCs w:val="22"/>
              </w:rPr>
              <w:t>Tag 1</w:t>
            </w:r>
          </w:p>
        </w:tc>
      </w:tr>
    </w:tbl>
    <w:p w14:paraId="65983408" w14:textId="77777777" w:rsidR="00683A20" w:rsidRPr="00F606D7" w:rsidRDefault="00683A20" w:rsidP="00683A20">
      <w:pPr>
        <w:rPr>
          <w:rFonts w:asciiTheme="minorHAnsi" w:hAnsiTheme="minorHAnsi" w:cs="Calibri,Bold"/>
          <w:b/>
          <w:bCs/>
          <w:color w:val="00B1F1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Rechnungstellung</w:t>
      </w:r>
    </w:p>
    <w:p w14:paraId="1B11086D" w14:textId="0AEF1DF9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Die Rechnungstellung erfolg</w:t>
      </w:r>
      <w:r>
        <w:rPr>
          <w:rFonts w:asciiTheme="minorHAnsi" w:hAnsiTheme="minorHAnsi" w:cs="Calibri"/>
          <w:color w:val="000000"/>
          <w:sz w:val="22"/>
        </w:rPr>
        <w:t>t</w:t>
      </w:r>
      <w:r w:rsidRPr="00F606D7">
        <w:rPr>
          <w:rFonts w:asciiTheme="minorHAnsi" w:hAnsiTheme="minorHAnsi" w:cs="Calibri"/>
          <w:color w:val="000000"/>
          <w:sz w:val="22"/>
        </w:rPr>
        <w:t xml:space="preserve"> durch die Pfizer A</w:t>
      </w:r>
      <w:r w:rsidR="00260E95">
        <w:rPr>
          <w:rFonts w:asciiTheme="minorHAnsi" w:hAnsiTheme="minorHAnsi" w:cs="Calibri"/>
          <w:color w:val="000000"/>
          <w:sz w:val="22"/>
        </w:rPr>
        <w:t>G</w:t>
      </w:r>
      <w:r>
        <w:rPr>
          <w:rFonts w:asciiTheme="minorHAnsi" w:hAnsiTheme="minorHAnsi" w:cs="Calibri"/>
          <w:color w:val="000000"/>
          <w:sz w:val="22"/>
        </w:rPr>
        <w:t>.</w:t>
      </w:r>
    </w:p>
    <w:p w14:paraId="777CF830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</w:p>
    <w:p w14:paraId="104A4B4B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B1F1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Retouren</w:t>
      </w:r>
    </w:p>
    <w:p w14:paraId="0D37277C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4A3219">
        <w:rPr>
          <w:rFonts w:asciiTheme="minorHAnsi" w:hAnsiTheme="minorHAnsi" w:cs="Calibri"/>
          <w:color w:val="000000"/>
          <w:sz w:val="22"/>
          <w:u w:val="single"/>
        </w:rPr>
        <w:t>Grossisten/Spitäler</w:t>
      </w:r>
      <w:r w:rsidRPr="00F606D7">
        <w:rPr>
          <w:rFonts w:asciiTheme="minorHAnsi" w:hAnsiTheme="minorHAnsi" w:cs="Calibri"/>
          <w:color w:val="000000"/>
          <w:sz w:val="22"/>
        </w:rPr>
        <w:t>:</w:t>
      </w:r>
    </w:p>
    <w:p w14:paraId="17F26C1C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Retouren sind über die Retourenabteilung der Alloga AG abzuwickeln.</w:t>
      </w:r>
    </w:p>
    <w:p w14:paraId="4A2A1A28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</w:p>
    <w:p w14:paraId="4C3A3BE9" w14:textId="77777777" w:rsidR="00683A20" w:rsidRPr="004A3219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4A3219">
        <w:rPr>
          <w:rFonts w:asciiTheme="minorHAnsi" w:hAnsiTheme="minorHAnsi" w:cs="Calibri"/>
          <w:color w:val="000000"/>
          <w:sz w:val="22"/>
          <w:u w:val="single"/>
        </w:rPr>
        <w:t>Ärzte/Apotheker</w:t>
      </w:r>
      <w:r w:rsidRPr="004A3219">
        <w:rPr>
          <w:rFonts w:asciiTheme="minorHAnsi" w:hAnsiTheme="minorHAnsi" w:cs="Calibri"/>
          <w:color w:val="000000"/>
          <w:sz w:val="22"/>
        </w:rPr>
        <w:t>:</w:t>
      </w:r>
    </w:p>
    <w:p w14:paraId="71192924" w14:textId="3B76D0AB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 xml:space="preserve">Retouren bei Falschlieferungen und Fehlern können </w:t>
      </w:r>
      <w:r>
        <w:rPr>
          <w:rFonts w:asciiTheme="minorHAnsi" w:hAnsiTheme="minorHAnsi" w:cs="Calibri"/>
          <w:color w:val="000000"/>
          <w:sz w:val="22"/>
        </w:rPr>
        <w:t xml:space="preserve">nach Absprache mit dem Pfizer Customer Service </w:t>
      </w:r>
      <w:r w:rsidRPr="00F606D7">
        <w:rPr>
          <w:rFonts w:asciiTheme="minorHAnsi" w:hAnsiTheme="minorHAnsi" w:cs="Calibri"/>
          <w:color w:val="000000"/>
          <w:sz w:val="22"/>
        </w:rPr>
        <w:t>an die Retourenabteilung der Alloga AG gesendet werden.</w:t>
      </w:r>
    </w:p>
    <w:p w14:paraId="6D4C3F90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</w:p>
    <w:p w14:paraId="212F7053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</w:rPr>
      </w:pPr>
      <w:r w:rsidRPr="00F606D7">
        <w:rPr>
          <w:rFonts w:asciiTheme="minorHAnsi" w:hAnsiTheme="minorHAnsi" w:cs="Calibri"/>
          <w:b/>
          <w:color w:val="000000"/>
          <w:sz w:val="22"/>
        </w:rPr>
        <w:t>Alloga AG, Vertrieb Pfizer, Retourenabteilung, Buchmattstrasse 10, 3400 Burgdorf</w:t>
      </w:r>
    </w:p>
    <w:p w14:paraId="33F4E11E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</w:p>
    <w:p w14:paraId="546D01E1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Die Retourenregelung entnehmen Sie bitte den Verkaufsbedingungen.</w:t>
      </w:r>
    </w:p>
    <w:p w14:paraId="74EE079A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</w:p>
    <w:p w14:paraId="6AA68A3E" w14:textId="77777777" w:rsidR="00683A20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Une</w:t>
      </w:r>
      <w:r>
        <w:rPr>
          <w:rFonts w:asciiTheme="minorHAnsi" w:hAnsiTheme="minorHAnsi" w:cs="Calibri,Bold"/>
          <w:b/>
          <w:bCs/>
          <w:color w:val="00B1F1"/>
        </w:rPr>
        <w:t>rwünschte Arzneimittelwirkungen</w:t>
      </w:r>
      <w:r w:rsidRPr="00F606D7">
        <w:rPr>
          <w:rFonts w:asciiTheme="minorHAnsi" w:hAnsiTheme="minorHAnsi" w:cs="Calibri"/>
          <w:color w:val="000000"/>
          <w:sz w:val="22"/>
        </w:rPr>
        <w:t xml:space="preserve"> </w:t>
      </w:r>
    </w:p>
    <w:p w14:paraId="12124A90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>Bitte melden Sie unerwünschte Arzneimittelwirkungen unter</w:t>
      </w:r>
      <w:r>
        <w:rPr>
          <w:rFonts w:asciiTheme="minorHAnsi" w:hAnsiTheme="minorHAnsi" w:cs="Calibri"/>
          <w:color w:val="000000"/>
          <w:sz w:val="22"/>
        </w:rPr>
        <w:t xml:space="preserve"> </w:t>
      </w:r>
      <w:r w:rsidRPr="00F606D7">
        <w:rPr>
          <w:rFonts w:asciiTheme="minorHAnsi" w:hAnsiTheme="minorHAnsi" w:cs="Calibri"/>
          <w:color w:val="000000"/>
          <w:sz w:val="22"/>
        </w:rPr>
        <w:t>folgenden Kontaktdaten:</w:t>
      </w:r>
    </w:p>
    <w:p w14:paraId="62C32837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</w:rPr>
      </w:pPr>
    </w:p>
    <w:p w14:paraId="73EA9EC5" w14:textId="77777777" w:rsidR="00683A20" w:rsidRPr="0011780C" w:rsidRDefault="00683A20" w:rsidP="00683A20">
      <w:pPr>
        <w:pStyle w:val="TableColHeading"/>
        <w:spacing w:before="60" w:after="0" w:line="240" w:lineRule="auto"/>
        <w:rPr>
          <w:rStyle w:val="Hyperlink"/>
          <w:rFonts w:asciiTheme="minorHAnsi" w:eastAsia="Calibri" w:hAnsiTheme="minorHAnsi" w:cs="Calibri"/>
          <w:bCs w:val="0"/>
          <w:lang w:val="it-IT"/>
        </w:rPr>
      </w:pPr>
      <w:r w:rsidRPr="0011780C">
        <w:rPr>
          <w:rFonts w:asciiTheme="minorHAnsi" w:hAnsiTheme="minorHAnsi" w:cs="Calibri"/>
          <w:color w:val="000000"/>
          <w:sz w:val="22"/>
          <w:lang w:val="it-IT"/>
        </w:rPr>
        <w:lastRenderedPageBreak/>
        <w:t xml:space="preserve">Tel: +41 43 495 72 99 </w:t>
      </w:r>
      <w:r w:rsidRPr="0011780C">
        <w:rPr>
          <w:rFonts w:asciiTheme="minorHAnsi" w:hAnsiTheme="minorHAnsi" w:cs="Calibri"/>
          <w:color w:val="000000"/>
          <w:sz w:val="22"/>
          <w:lang w:val="it-IT"/>
        </w:rPr>
        <w:tab/>
      </w:r>
      <w:r w:rsidRPr="0011780C">
        <w:rPr>
          <w:rFonts w:asciiTheme="minorHAnsi" w:hAnsiTheme="minorHAnsi" w:cs="Calibri"/>
          <w:color w:val="000000"/>
          <w:sz w:val="22"/>
          <w:lang w:val="it-IT"/>
        </w:rPr>
        <w:tab/>
        <w:t xml:space="preserve">Fax: +41 44 583 07 57 </w:t>
      </w:r>
      <w:r w:rsidRPr="0011780C">
        <w:rPr>
          <w:rFonts w:asciiTheme="minorHAnsi" w:hAnsiTheme="minorHAnsi" w:cs="Calibri"/>
          <w:color w:val="000000"/>
          <w:sz w:val="22"/>
          <w:lang w:val="it-IT"/>
        </w:rPr>
        <w:tab/>
      </w:r>
      <w:r w:rsidRPr="0011780C">
        <w:rPr>
          <w:rFonts w:asciiTheme="minorHAnsi" w:hAnsiTheme="minorHAnsi" w:cs="Calibri"/>
          <w:color w:val="000000"/>
          <w:sz w:val="22"/>
          <w:lang w:val="it-IT"/>
        </w:rPr>
        <w:tab/>
        <w:t>E-Mail:</w:t>
      </w:r>
      <w:r w:rsidRPr="0011780C">
        <w:rPr>
          <w:rFonts w:asciiTheme="minorHAnsi" w:hAnsiTheme="minorHAnsi" w:cs="Calibri"/>
          <w:b w:val="0"/>
          <w:color w:val="000000"/>
          <w:sz w:val="22"/>
          <w:lang w:val="it-IT"/>
        </w:rPr>
        <w:t xml:space="preserve"> </w:t>
      </w:r>
      <w:hyperlink r:id="rId11" w:history="1">
        <w:r w:rsidRPr="0011780C">
          <w:rPr>
            <w:rStyle w:val="Hyperlink"/>
            <w:rFonts w:asciiTheme="minorHAnsi" w:eastAsia="Calibri" w:hAnsiTheme="minorHAnsi" w:cs="Calibri"/>
            <w:b w:val="0"/>
            <w:bCs w:val="0"/>
            <w:sz w:val="22"/>
            <w:szCs w:val="22"/>
            <w:lang w:val="it-IT"/>
          </w:rPr>
          <w:t>CHE.AEReporting@pfizer.com</w:t>
        </w:r>
      </w:hyperlink>
    </w:p>
    <w:p w14:paraId="0AD9CEC6" w14:textId="77777777" w:rsidR="00683A20" w:rsidRPr="0011780C" w:rsidRDefault="00683A20" w:rsidP="00683A20">
      <w:pPr>
        <w:autoSpaceDE w:val="0"/>
        <w:autoSpaceDN w:val="0"/>
        <w:adjustRightInd w:val="0"/>
        <w:rPr>
          <w:rFonts w:asciiTheme="minorHAnsi" w:hAnsiTheme="minorHAnsi" w:cs="Calibri"/>
          <w:sz w:val="22"/>
          <w:lang w:val="it-IT"/>
        </w:rPr>
      </w:pPr>
    </w:p>
    <w:p w14:paraId="60DE4849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B1F1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Produktbeanstandungen</w:t>
      </w:r>
    </w:p>
    <w:p w14:paraId="4A8807DD" w14:textId="77777777" w:rsidR="00683A20" w:rsidRPr="004C3A1F" w:rsidRDefault="00683A20" w:rsidP="00683A20">
      <w:pPr>
        <w:autoSpaceDE w:val="0"/>
        <w:autoSpaceDN w:val="0"/>
        <w:adjustRightInd w:val="0"/>
        <w:rPr>
          <w:rStyle w:val="Hyperlink"/>
          <w:rFonts w:asciiTheme="minorHAnsi" w:hAnsiTheme="minorHAnsi" w:cs="Calibri"/>
          <w:sz w:val="22"/>
        </w:rPr>
      </w:pPr>
      <w:r w:rsidRPr="00F606D7">
        <w:rPr>
          <w:rFonts w:asciiTheme="minorHAnsi" w:hAnsiTheme="minorHAnsi" w:cs="Calibri"/>
          <w:color w:val="000000"/>
          <w:sz w:val="22"/>
        </w:rPr>
        <w:t xml:space="preserve">E-Mail: </w:t>
      </w:r>
      <w:hyperlink r:id="rId12" w:history="1">
        <w:r w:rsidRPr="004C3A1F">
          <w:rPr>
            <w:rStyle w:val="Hyperlink"/>
            <w:rFonts w:asciiTheme="minorHAnsi" w:hAnsiTheme="minorHAnsi" w:cs="Calibri"/>
            <w:sz w:val="22"/>
          </w:rPr>
          <w:t>ProductComplaints.Switzerland@pfizer.com</w:t>
        </w:r>
      </w:hyperlink>
    </w:p>
    <w:p w14:paraId="5FA27FFA" w14:textId="77777777" w:rsidR="00683A20" w:rsidRPr="00F606D7" w:rsidRDefault="00683A20" w:rsidP="00683A20">
      <w:pPr>
        <w:rPr>
          <w:rFonts w:asciiTheme="minorHAnsi" w:hAnsiTheme="minorHAnsi"/>
          <w:sz w:val="22"/>
        </w:rPr>
      </w:pPr>
    </w:p>
    <w:p w14:paraId="781479BA" w14:textId="77777777" w:rsidR="00683A20" w:rsidRPr="00F606D7" w:rsidRDefault="00683A20" w:rsidP="00683A20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B1F1"/>
        </w:rPr>
      </w:pPr>
      <w:r w:rsidRPr="00F606D7">
        <w:rPr>
          <w:rFonts w:asciiTheme="minorHAnsi" w:hAnsiTheme="minorHAnsi" w:cs="Calibri,Bold"/>
          <w:b/>
          <w:bCs/>
          <w:color w:val="00B1F1"/>
        </w:rPr>
        <w:t>Medizinische Informationen</w:t>
      </w:r>
    </w:p>
    <w:p w14:paraId="448EC197" w14:textId="77777777" w:rsidR="00683A20" w:rsidRPr="00F606D7" w:rsidRDefault="00683A20" w:rsidP="00683A20">
      <w:pPr>
        <w:rPr>
          <w:rFonts w:asciiTheme="minorHAnsi" w:hAnsiTheme="minorHAnsi"/>
          <w:bCs/>
          <w:color w:val="000000" w:themeColor="text1"/>
          <w:sz w:val="22"/>
        </w:rPr>
      </w:pPr>
      <w:r w:rsidRPr="00F606D7">
        <w:rPr>
          <w:rFonts w:asciiTheme="minorHAnsi" w:hAnsiTheme="minorHAnsi"/>
          <w:bCs/>
          <w:color w:val="000000" w:themeColor="text1"/>
          <w:sz w:val="22"/>
        </w:rPr>
        <w:t>Bitte senden Sie medizinische Anfragen zu Pfizer Produkten mit folgendem Webformular an Medical Information:</w:t>
      </w:r>
    </w:p>
    <w:p w14:paraId="33A5A2C9" w14:textId="77777777" w:rsidR="00683A20" w:rsidRPr="00F606D7" w:rsidRDefault="00683A20" w:rsidP="00683A20">
      <w:pPr>
        <w:rPr>
          <w:rFonts w:asciiTheme="minorHAnsi" w:hAnsiTheme="minorHAnsi"/>
          <w:color w:val="000000" w:themeColor="text1"/>
          <w:sz w:val="22"/>
        </w:rPr>
      </w:pPr>
    </w:p>
    <w:p w14:paraId="7462C631" w14:textId="77777777" w:rsidR="00905B63" w:rsidRPr="00683A20" w:rsidRDefault="00683A20" w:rsidP="00683A20">
      <w:pPr>
        <w:rPr>
          <w:rFonts w:asciiTheme="minorHAnsi" w:hAnsiTheme="minorHAnsi"/>
        </w:rPr>
      </w:pPr>
      <w:hyperlink r:id="rId13" w:history="1">
        <w:r w:rsidRPr="00F606D7">
          <w:rPr>
            <w:rStyle w:val="Hyperlink"/>
            <w:rFonts w:asciiTheme="minorHAnsi" w:hAnsiTheme="minorHAnsi"/>
          </w:rPr>
          <w:t>https://www.misubmission.com/sites/globalmi/pages/submitmi.aspx?site_code=E-SWI-GER</w:t>
        </w:r>
      </w:hyperlink>
    </w:p>
    <w:sectPr w:rsidR="00905B63" w:rsidRPr="00683A20" w:rsidSect="00D559C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4" w:right="992" w:bottom="1247" w:left="1701" w:header="567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180B" w14:textId="77777777" w:rsidR="00E109DB" w:rsidRDefault="00E109DB">
      <w:r>
        <w:separator/>
      </w:r>
    </w:p>
    <w:p w14:paraId="51242E3E" w14:textId="77777777" w:rsidR="00E109DB" w:rsidRDefault="00E109DB"/>
  </w:endnote>
  <w:endnote w:type="continuationSeparator" w:id="0">
    <w:p w14:paraId="7BF26FE4" w14:textId="77777777" w:rsidR="00E109DB" w:rsidRDefault="00E109DB">
      <w:r>
        <w:continuationSeparator/>
      </w:r>
    </w:p>
    <w:p w14:paraId="1EBB68E7" w14:textId="77777777" w:rsidR="00E109DB" w:rsidRDefault="00E109DB"/>
  </w:endnote>
  <w:endnote w:type="continuationNotice" w:id="1">
    <w:p w14:paraId="1980A3DD" w14:textId="77777777" w:rsidR="00E109DB" w:rsidRDefault="00E10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79CF" w14:textId="77777777" w:rsidR="00197D49" w:rsidRPr="00CF3EC5" w:rsidRDefault="00197D49" w:rsidP="008D39F0">
    <w:pPr>
      <w:autoSpaceDE w:val="0"/>
      <w:autoSpaceDN w:val="0"/>
      <w:adjustRightInd w:val="0"/>
      <w:rPr>
        <w:rFonts w:cs="Arial"/>
        <w:color w:val="000000"/>
        <w:sz w:val="22"/>
      </w:rPr>
    </w:pPr>
  </w:p>
  <w:p w14:paraId="39E5E50C" w14:textId="5C3413CA" w:rsidR="00197D49" w:rsidRPr="00566F6F" w:rsidRDefault="001F3D4B" w:rsidP="00CE3474">
    <w:pPr>
      <w:pStyle w:val="Footer"/>
      <w:ind w:left="780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1</w:t>
    </w:r>
    <w:r w:rsidR="00CC142B">
      <w:rPr>
        <w:rFonts w:cs="Arial"/>
        <w:color w:val="000000"/>
        <w:sz w:val="18"/>
        <w:szCs w:val="18"/>
      </w:rPr>
      <w:t>1</w:t>
    </w:r>
    <w:r w:rsidR="00E40FB0">
      <w:rPr>
        <w:rFonts w:cs="Arial"/>
        <w:color w:val="000000"/>
        <w:sz w:val="18"/>
        <w:szCs w:val="18"/>
      </w:rPr>
      <w:t>.</w:t>
    </w:r>
    <w:r w:rsidR="00F61B65">
      <w:rPr>
        <w:rFonts w:cs="Arial"/>
        <w:color w:val="000000"/>
        <w:sz w:val="18"/>
        <w:szCs w:val="18"/>
      </w:rPr>
      <w:t>0</w:t>
    </w:r>
    <w:r w:rsidR="00276DFC">
      <w:rPr>
        <w:rFonts w:cs="Arial"/>
        <w:color w:val="000000"/>
        <w:sz w:val="18"/>
        <w:szCs w:val="18"/>
      </w:rPr>
      <w:t>9</w:t>
    </w:r>
    <w:r w:rsidR="00197D49">
      <w:rPr>
        <w:rFonts w:cs="Arial"/>
        <w:color w:val="000000"/>
        <w:sz w:val="18"/>
        <w:szCs w:val="18"/>
      </w:rPr>
      <w:t>.202</w:t>
    </w:r>
    <w:r w:rsidR="00F61B65">
      <w:rPr>
        <w:rFonts w:cs="Arial"/>
        <w:color w:val="000000"/>
        <w:sz w:val="18"/>
        <w:szCs w:val="18"/>
      </w:rPr>
      <w:t>5</w:t>
    </w:r>
    <w:r w:rsidR="00197D49" w:rsidRPr="0023493F">
      <w:rPr>
        <w:rFonts w:cs="Arial"/>
        <w:color w:val="000000"/>
        <w:sz w:val="18"/>
        <w:szCs w:val="18"/>
      </w:rPr>
      <w:t>: Diese Kundeninformationen ersetzen alle früheren Versionen</w:t>
    </w:r>
    <w:r w:rsidR="00197D49">
      <w:rPr>
        <w:rFonts w:cs="Arial"/>
        <w:color w:val="000000"/>
        <w:sz w:val="18"/>
        <w:szCs w:val="18"/>
      </w:rPr>
      <w:t>.</w:t>
    </w:r>
  </w:p>
  <w:p w14:paraId="4390D7F3" w14:textId="77777777" w:rsidR="00197D49" w:rsidRDefault="00197D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3E6" w14:textId="77777777" w:rsidR="00197D49" w:rsidRDefault="00197D49">
    <w:pPr>
      <w:pStyle w:val="Footer"/>
      <w:rPr>
        <w:sz w:val="4"/>
        <w:szCs w:val="4"/>
      </w:rPr>
    </w:pPr>
    <w:r>
      <w:rPr>
        <w:noProof/>
        <w:sz w:val="4"/>
        <w:szCs w:val="4"/>
        <w:lang w:eastAsia="de-CH"/>
      </w:rPr>
      <w:drawing>
        <wp:anchor distT="0" distB="0" distL="114300" distR="114300" simplePos="0" relativeHeight="251658240" behindDoc="0" locked="0" layoutInCell="1" allowOverlap="1" wp14:anchorId="551C3D43" wp14:editId="37671F3D">
          <wp:simplePos x="0" y="0"/>
          <wp:positionH relativeFrom="page">
            <wp:posOffset>1350010</wp:posOffset>
          </wp:positionH>
          <wp:positionV relativeFrom="page">
            <wp:posOffset>10236200</wp:posOffset>
          </wp:positionV>
          <wp:extent cx="791845" cy="457200"/>
          <wp:effectExtent l="19050" t="0" r="8255" b="0"/>
          <wp:wrapSquare wrapText="bothSides"/>
          <wp:docPr id="69" name="Grafik 1" descr="PfizerCH_BriefA4_URL_8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PfizerCH_BriefA4_URL_8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4ECF" w14:textId="77777777" w:rsidR="00E109DB" w:rsidRDefault="00E109DB">
      <w:r>
        <w:separator/>
      </w:r>
    </w:p>
    <w:p w14:paraId="18322A40" w14:textId="77777777" w:rsidR="00E109DB" w:rsidRDefault="00E109DB"/>
  </w:footnote>
  <w:footnote w:type="continuationSeparator" w:id="0">
    <w:p w14:paraId="23430379" w14:textId="77777777" w:rsidR="00E109DB" w:rsidRDefault="00E109DB">
      <w:r>
        <w:continuationSeparator/>
      </w:r>
    </w:p>
    <w:p w14:paraId="5CE8F798" w14:textId="77777777" w:rsidR="00E109DB" w:rsidRDefault="00E109DB"/>
  </w:footnote>
  <w:footnote w:type="continuationNotice" w:id="1">
    <w:p w14:paraId="0010C4BD" w14:textId="77777777" w:rsidR="00E109DB" w:rsidRDefault="00E10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718E" w14:textId="77777777" w:rsidR="00197D49" w:rsidRDefault="00197D49" w:rsidP="009E0042"/>
  <w:p w14:paraId="42DF75A4" w14:textId="3EC179AA" w:rsidR="00197D49" w:rsidRDefault="00197D49" w:rsidP="009E0042"/>
  <w:p w14:paraId="11B0E102" w14:textId="5EF331B8" w:rsidR="00197D49" w:rsidRDefault="00AA6B92" w:rsidP="009E0042">
    <w:r>
      <w:rPr>
        <w:noProof/>
      </w:rPr>
      <w:drawing>
        <wp:anchor distT="0" distB="0" distL="114300" distR="114300" simplePos="0" relativeHeight="251658242" behindDoc="0" locked="0" layoutInCell="1" allowOverlap="1" wp14:anchorId="2926B640" wp14:editId="416600CD">
          <wp:simplePos x="0" y="0"/>
          <wp:positionH relativeFrom="column">
            <wp:posOffset>5410835</wp:posOffset>
          </wp:positionH>
          <wp:positionV relativeFrom="paragraph">
            <wp:posOffset>2540</wp:posOffset>
          </wp:positionV>
          <wp:extent cx="620395" cy="267335"/>
          <wp:effectExtent l="0" t="0" r="8255" b="0"/>
          <wp:wrapSquare wrapText="bothSides"/>
          <wp:docPr id="4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CF1347B-6694-439B-BA0A-015404BD7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DCF1347B-6694-439B-BA0A-015404BD7F1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9B4C7B1" w14:textId="2E5D510C" w:rsidR="00197D49" w:rsidRDefault="00197D49">
    <w:pPr>
      <w:rPr>
        <w:noProof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</w:t>
    </w:r>
    <w:fldSimple w:instr=" NUMPAGES  \* Arabic  \* MERGEFORMAT ">
      <w:r>
        <w:t>3</w:t>
      </w:r>
    </w:fldSimple>
    <w:r w:rsidR="001F0283">
      <w:rPr>
        <w:noProof/>
      </w:rPr>
      <w:t xml:space="preserve">                                                                                                                                           </w:t>
    </w:r>
    <w:r w:rsidR="00614BDF">
      <w:rPr>
        <w:noProof/>
      </w:rPr>
      <w:t xml:space="preserve"> </w:t>
    </w:r>
    <w:r w:rsidR="00144313">
      <w:rPr>
        <w:noProof/>
      </w:rPr>
      <w:t xml:space="preserve">         </w:t>
    </w:r>
    <w:r w:rsidR="001F0283">
      <w:rPr>
        <w:noProof/>
      </w:rPr>
      <w:t xml:space="preserve"> </w:t>
    </w:r>
  </w:p>
  <w:p w14:paraId="375DB375" w14:textId="33B73E01" w:rsidR="00197D49" w:rsidRDefault="00197D49">
    <w:pPr>
      <w:rPr>
        <w:noProof/>
      </w:rPr>
    </w:pPr>
  </w:p>
  <w:p w14:paraId="20BA6766" w14:textId="3312F1BD" w:rsidR="00197D49" w:rsidRDefault="00197D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4DD3" w14:textId="77777777" w:rsidR="00197D49" w:rsidRDefault="00197D49"/>
  <w:p w14:paraId="342569A0" w14:textId="77777777" w:rsidR="00197D49" w:rsidRDefault="00197D49"/>
  <w:p w14:paraId="1A51EE07" w14:textId="77777777" w:rsidR="00197D49" w:rsidRDefault="00197D49"/>
  <w:p w14:paraId="54254048" w14:textId="77777777" w:rsidR="00197D49" w:rsidRDefault="00197D49"/>
  <w:p w14:paraId="341FFDC6" w14:textId="77777777" w:rsidR="00197D49" w:rsidRDefault="00197D49"/>
  <w:p w14:paraId="4A5752D2" w14:textId="77777777" w:rsidR="00197D49" w:rsidRDefault="00197D49"/>
  <w:p w14:paraId="13111D7B" w14:textId="77777777" w:rsidR="00197D49" w:rsidRDefault="00197D49">
    <w:pPr>
      <w:spacing w:line="380" w:lineRule="exac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3</w:t>
      </w:r>
    </w:fldSimple>
    <w:r>
      <w:rPr>
        <w:noProof/>
      </w:rPr>
      <w:drawing>
        <wp:anchor distT="0" distB="0" distL="114300" distR="114300" simplePos="0" relativeHeight="251658241" behindDoc="0" locked="0" layoutInCell="1" allowOverlap="1" wp14:anchorId="588A75B0" wp14:editId="52D1C916">
          <wp:simplePos x="0" y="0"/>
          <wp:positionH relativeFrom="page">
            <wp:posOffset>4824730</wp:posOffset>
          </wp:positionH>
          <wp:positionV relativeFrom="page">
            <wp:posOffset>360045</wp:posOffset>
          </wp:positionV>
          <wp:extent cx="2411730" cy="575945"/>
          <wp:effectExtent l="19050" t="0" r="7620" b="0"/>
          <wp:wrapSquare wrapText="bothSides"/>
          <wp:docPr id="68" name="Grafik 3" descr="PfizerCH_BriefA4_Logo_800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PfizerCH_BriefA4_Logo_800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A4AD56" w14:textId="77777777" w:rsidR="00197D49" w:rsidRDefault="00197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EA7"/>
    <w:multiLevelType w:val="hybridMultilevel"/>
    <w:tmpl w:val="2E72225A"/>
    <w:lvl w:ilvl="0" w:tplc="F1A83B66">
      <w:numFmt w:val="bullet"/>
      <w:pStyle w:val="Beilage"/>
      <w:lvlText w:val="–"/>
      <w:lvlJc w:val="left"/>
      <w:pPr>
        <w:ind w:left="36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74AC"/>
    <w:multiLevelType w:val="hybridMultilevel"/>
    <w:tmpl w:val="8E7E1CD2"/>
    <w:lvl w:ilvl="0" w:tplc="18D8674C">
      <w:start w:val="1"/>
      <w:numFmt w:val="bullet"/>
      <w:pStyle w:val="Aufzhlung"/>
      <w:lvlText w:val="•"/>
      <w:lvlJc w:val="left"/>
      <w:pPr>
        <w:ind w:left="360" w:hanging="360"/>
      </w:pPr>
      <w:rPr>
        <w:rFonts w:ascii="Arial" w:eastAsia="MS UI Gothic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42A5"/>
    <w:multiLevelType w:val="hybridMultilevel"/>
    <w:tmpl w:val="389ACB42"/>
    <w:lvl w:ilvl="0" w:tplc="33BC0452">
      <w:start w:val="1"/>
      <w:numFmt w:val="decimal"/>
      <w:lvlText w:val="%1."/>
      <w:lvlJc w:val="left"/>
      <w:pPr>
        <w:ind w:left="4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A1C67DC"/>
    <w:multiLevelType w:val="multilevel"/>
    <w:tmpl w:val="897E207C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32D60"/>
    <w:multiLevelType w:val="hybridMultilevel"/>
    <w:tmpl w:val="CC0A5628"/>
    <w:lvl w:ilvl="0" w:tplc="8AB48B92">
      <w:start w:val="1"/>
      <w:numFmt w:val="decimalZero"/>
      <w:lvlText w:val="%1."/>
      <w:lvlJc w:val="left"/>
      <w:pPr>
        <w:ind w:left="780" w:hanging="360"/>
      </w:pPr>
      <w:rPr>
        <w:rFonts w:cs="Arial"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9CA6E57"/>
    <w:multiLevelType w:val="hybridMultilevel"/>
    <w:tmpl w:val="E59E73CC"/>
    <w:lvl w:ilvl="0" w:tplc="7D94105C">
      <w:start w:val="1"/>
      <w:numFmt w:val="decimal"/>
      <w:lvlText w:val="%1."/>
      <w:lvlJc w:val="left"/>
      <w:pPr>
        <w:ind w:left="78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36944654">
    <w:abstractNumId w:val="0"/>
  </w:num>
  <w:num w:numId="2" w16cid:durableId="874855578">
    <w:abstractNumId w:val="1"/>
  </w:num>
  <w:num w:numId="3" w16cid:durableId="2711633">
    <w:abstractNumId w:val="3"/>
  </w:num>
  <w:num w:numId="4" w16cid:durableId="247812795">
    <w:abstractNumId w:val="2"/>
  </w:num>
  <w:num w:numId="5" w16cid:durableId="143083585">
    <w:abstractNumId w:val="5"/>
  </w:num>
  <w:num w:numId="6" w16cid:durableId="101386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F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37"/>
    <w:rsid w:val="000010FE"/>
    <w:rsid w:val="00003686"/>
    <w:rsid w:val="00004258"/>
    <w:rsid w:val="00006FAC"/>
    <w:rsid w:val="00010108"/>
    <w:rsid w:val="000125BF"/>
    <w:rsid w:val="00015B02"/>
    <w:rsid w:val="00022844"/>
    <w:rsid w:val="000304C0"/>
    <w:rsid w:val="00032DD9"/>
    <w:rsid w:val="00035189"/>
    <w:rsid w:val="0004079E"/>
    <w:rsid w:val="0004347B"/>
    <w:rsid w:val="000524EB"/>
    <w:rsid w:val="00054542"/>
    <w:rsid w:val="00060198"/>
    <w:rsid w:val="00066884"/>
    <w:rsid w:val="00087BA0"/>
    <w:rsid w:val="000A04DF"/>
    <w:rsid w:val="000A0886"/>
    <w:rsid w:val="000B633D"/>
    <w:rsid w:val="000D633F"/>
    <w:rsid w:val="000D64C3"/>
    <w:rsid w:val="000E13E9"/>
    <w:rsid w:val="000E27AC"/>
    <w:rsid w:val="000F210E"/>
    <w:rsid w:val="000F3682"/>
    <w:rsid w:val="000F3E8D"/>
    <w:rsid w:val="000F492E"/>
    <w:rsid w:val="000F7295"/>
    <w:rsid w:val="0010089A"/>
    <w:rsid w:val="00101A22"/>
    <w:rsid w:val="00102FAB"/>
    <w:rsid w:val="001105EE"/>
    <w:rsid w:val="0011377E"/>
    <w:rsid w:val="00113B1A"/>
    <w:rsid w:val="0011780C"/>
    <w:rsid w:val="00117C63"/>
    <w:rsid w:val="001211AE"/>
    <w:rsid w:val="00130F68"/>
    <w:rsid w:val="00135F75"/>
    <w:rsid w:val="0013702F"/>
    <w:rsid w:val="00141485"/>
    <w:rsid w:val="00142F63"/>
    <w:rsid w:val="00144313"/>
    <w:rsid w:val="001455EE"/>
    <w:rsid w:val="00153A3D"/>
    <w:rsid w:val="00156C70"/>
    <w:rsid w:val="001622A1"/>
    <w:rsid w:val="00162AAD"/>
    <w:rsid w:val="00170AE3"/>
    <w:rsid w:val="001758CE"/>
    <w:rsid w:val="00177DCD"/>
    <w:rsid w:val="00177FD5"/>
    <w:rsid w:val="00181BB0"/>
    <w:rsid w:val="00196A06"/>
    <w:rsid w:val="001973A0"/>
    <w:rsid w:val="00197D49"/>
    <w:rsid w:val="001A4D77"/>
    <w:rsid w:val="001A6633"/>
    <w:rsid w:val="001A6E5C"/>
    <w:rsid w:val="001C67BE"/>
    <w:rsid w:val="001D00E9"/>
    <w:rsid w:val="001D5F9F"/>
    <w:rsid w:val="001E50F4"/>
    <w:rsid w:val="001F0137"/>
    <w:rsid w:val="001F0283"/>
    <w:rsid w:val="001F14E5"/>
    <w:rsid w:val="001F34C9"/>
    <w:rsid w:val="001F3D4B"/>
    <w:rsid w:val="00203BC0"/>
    <w:rsid w:val="002042FF"/>
    <w:rsid w:val="00204BCE"/>
    <w:rsid w:val="00211948"/>
    <w:rsid w:val="002319C1"/>
    <w:rsid w:val="00231CEE"/>
    <w:rsid w:val="00232D78"/>
    <w:rsid w:val="002330F8"/>
    <w:rsid w:val="0023422D"/>
    <w:rsid w:val="0023493F"/>
    <w:rsid w:val="002444BE"/>
    <w:rsid w:val="002464C0"/>
    <w:rsid w:val="00247A92"/>
    <w:rsid w:val="002505F4"/>
    <w:rsid w:val="00254C92"/>
    <w:rsid w:val="0025684F"/>
    <w:rsid w:val="00256CE0"/>
    <w:rsid w:val="00260E95"/>
    <w:rsid w:val="0026171E"/>
    <w:rsid w:val="002670AE"/>
    <w:rsid w:val="0027505E"/>
    <w:rsid w:val="00275E76"/>
    <w:rsid w:val="00276DFC"/>
    <w:rsid w:val="002B1B38"/>
    <w:rsid w:val="002B3A9D"/>
    <w:rsid w:val="002C3233"/>
    <w:rsid w:val="002C42DD"/>
    <w:rsid w:val="002C43A3"/>
    <w:rsid w:val="002D4607"/>
    <w:rsid w:val="002D6930"/>
    <w:rsid w:val="002F32A9"/>
    <w:rsid w:val="002F366A"/>
    <w:rsid w:val="002F3E58"/>
    <w:rsid w:val="002F6B18"/>
    <w:rsid w:val="00303D5D"/>
    <w:rsid w:val="00311B6A"/>
    <w:rsid w:val="00313F38"/>
    <w:rsid w:val="00316080"/>
    <w:rsid w:val="00316E32"/>
    <w:rsid w:val="00331090"/>
    <w:rsid w:val="00332B4E"/>
    <w:rsid w:val="003331C3"/>
    <w:rsid w:val="003403BE"/>
    <w:rsid w:val="00341C8C"/>
    <w:rsid w:val="00341E49"/>
    <w:rsid w:val="003431F5"/>
    <w:rsid w:val="0035568B"/>
    <w:rsid w:val="0035653C"/>
    <w:rsid w:val="00357DC7"/>
    <w:rsid w:val="00367569"/>
    <w:rsid w:val="0037233B"/>
    <w:rsid w:val="003738AB"/>
    <w:rsid w:val="003746B4"/>
    <w:rsid w:val="0038076D"/>
    <w:rsid w:val="003908E2"/>
    <w:rsid w:val="00395C85"/>
    <w:rsid w:val="00396EAF"/>
    <w:rsid w:val="003A0756"/>
    <w:rsid w:val="003C3AF7"/>
    <w:rsid w:val="003C55B5"/>
    <w:rsid w:val="003D0EA6"/>
    <w:rsid w:val="003D7B25"/>
    <w:rsid w:val="003E18BD"/>
    <w:rsid w:val="003E2280"/>
    <w:rsid w:val="003F1BD7"/>
    <w:rsid w:val="003F7A09"/>
    <w:rsid w:val="0040692D"/>
    <w:rsid w:val="0040760B"/>
    <w:rsid w:val="00407697"/>
    <w:rsid w:val="004154E2"/>
    <w:rsid w:val="004201AE"/>
    <w:rsid w:val="004211F0"/>
    <w:rsid w:val="00421CE2"/>
    <w:rsid w:val="00425106"/>
    <w:rsid w:val="004259BD"/>
    <w:rsid w:val="00426CC8"/>
    <w:rsid w:val="00427479"/>
    <w:rsid w:val="004313BC"/>
    <w:rsid w:val="00450889"/>
    <w:rsid w:val="00461010"/>
    <w:rsid w:val="00464A79"/>
    <w:rsid w:val="00466618"/>
    <w:rsid w:val="004729D1"/>
    <w:rsid w:val="00481269"/>
    <w:rsid w:val="00495B28"/>
    <w:rsid w:val="0049650F"/>
    <w:rsid w:val="004967A4"/>
    <w:rsid w:val="004A03BA"/>
    <w:rsid w:val="004A266D"/>
    <w:rsid w:val="004A3219"/>
    <w:rsid w:val="004A4B23"/>
    <w:rsid w:val="004A5075"/>
    <w:rsid w:val="004B2ACD"/>
    <w:rsid w:val="004B2B53"/>
    <w:rsid w:val="004B3814"/>
    <w:rsid w:val="004C2D96"/>
    <w:rsid w:val="004C3A1F"/>
    <w:rsid w:val="004D43FC"/>
    <w:rsid w:val="00500C23"/>
    <w:rsid w:val="005013A7"/>
    <w:rsid w:val="00501A55"/>
    <w:rsid w:val="00505DE7"/>
    <w:rsid w:val="00506298"/>
    <w:rsid w:val="00506A9D"/>
    <w:rsid w:val="005100A5"/>
    <w:rsid w:val="00516223"/>
    <w:rsid w:val="005219C2"/>
    <w:rsid w:val="005220A3"/>
    <w:rsid w:val="005272C0"/>
    <w:rsid w:val="00540C51"/>
    <w:rsid w:val="00540ED1"/>
    <w:rsid w:val="00543701"/>
    <w:rsid w:val="005460FF"/>
    <w:rsid w:val="00550736"/>
    <w:rsid w:val="005512C1"/>
    <w:rsid w:val="00566F6F"/>
    <w:rsid w:val="0057186A"/>
    <w:rsid w:val="005855CB"/>
    <w:rsid w:val="00592ACB"/>
    <w:rsid w:val="00593FC8"/>
    <w:rsid w:val="00596046"/>
    <w:rsid w:val="00597247"/>
    <w:rsid w:val="00597520"/>
    <w:rsid w:val="005976F9"/>
    <w:rsid w:val="005A18F7"/>
    <w:rsid w:val="005A32AE"/>
    <w:rsid w:val="005A4949"/>
    <w:rsid w:val="005A6837"/>
    <w:rsid w:val="005A7F58"/>
    <w:rsid w:val="005C2241"/>
    <w:rsid w:val="005D055A"/>
    <w:rsid w:val="005D5C25"/>
    <w:rsid w:val="005D7C14"/>
    <w:rsid w:val="005E03FF"/>
    <w:rsid w:val="005E2071"/>
    <w:rsid w:val="005F606A"/>
    <w:rsid w:val="005F6CA0"/>
    <w:rsid w:val="00601E90"/>
    <w:rsid w:val="00603271"/>
    <w:rsid w:val="00614BDF"/>
    <w:rsid w:val="006173B1"/>
    <w:rsid w:val="00617D64"/>
    <w:rsid w:val="00626DF1"/>
    <w:rsid w:val="00627D7B"/>
    <w:rsid w:val="00630839"/>
    <w:rsid w:val="006317B9"/>
    <w:rsid w:val="00634D01"/>
    <w:rsid w:val="006415DB"/>
    <w:rsid w:val="00645466"/>
    <w:rsid w:val="00653190"/>
    <w:rsid w:val="006537E0"/>
    <w:rsid w:val="00657D65"/>
    <w:rsid w:val="00661902"/>
    <w:rsid w:val="00673269"/>
    <w:rsid w:val="00675477"/>
    <w:rsid w:val="00676A38"/>
    <w:rsid w:val="00683A20"/>
    <w:rsid w:val="00685ABC"/>
    <w:rsid w:val="006914C8"/>
    <w:rsid w:val="00692DF3"/>
    <w:rsid w:val="006C0749"/>
    <w:rsid w:val="006C1938"/>
    <w:rsid w:val="006D48E7"/>
    <w:rsid w:val="006D6E3E"/>
    <w:rsid w:val="006E47EC"/>
    <w:rsid w:val="006E7DD6"/>
    <w:rsid w:val="006F164D"/>
    <w:rsid w:val="006F24AF"/>
    <w:rsid w:val="006F3078"/>
    <w:rsid w:val="006F334E"/>
    <w:rsid w:val="006F4F36"/>
    <w:rsid w:val="006F4F6B"/>
    <w:rsid w:val="007034B4"/>
    <w:rsid w:val="00705F39"/>
    <w:rsid w:val="00713420"/>
    <w:rsid w:val="00721D1A"/>
    <w:rsid w:val="0072360C"/>
    <w:rsid w:val="00724B8C"/>
    <w:rsid w:val="00727912"/>
    <w:rsid w:val="00735E8E"/>
    <w:rsid w:val="007409B0"/>
    <w:rsid w:val="00741913"/>
    <w:rsid w:val="00751AFA"/>
    <w:rsid w:val="00753050"/>
    <w:rsid w:val="0075735C"/>
    <w:rsid w:val="00760019"/>
    <w:rsid w:val="00766F43"/>
    <w:rsid w:val="00772E60"/>
    <w:rsid w:val="007761A5"/>
    <w:rsid w:val="00783A53"/>
    <w:rsid w:val="00791F38"/>
    <w:rsid w:val="007B1C8A"/>
    <w:rsid w:val="007B299D"/>
    <w:rsid w:val="007C04A1"/>
    <w:rsid w:val="007D0968"/>
    <w:rsid w:val="007D4CDF"/>
    <w:rsid w:val="007E13C7"/>
    <w:rsid w:val="007E2ACD"/>
    <w:rsid w:val="007E2FF7"/>
    <w:rsid w:val="007F4884"/>
    <w:rsid w:val="007F7B60"/>
    <w:rsid w:val="00802A10"/>
    <w:rsid w:val="00807590"/>
    <w:rsid w:val="008075EC"/>
    <w:rsid w:val="008174DF"/>
    <w:rsid w:val="00820963"/>
    <w:rsid w:val="0085311C"/>
    <w:rsid w:val="00853285"/>
    <w:rsid w:val="00854C7C"/>
    <w:rsid w:val="00862B95"/>
    <w:rsid w:val="008645AA"/>
    <w:rsid w:val="00865A37"/>
    <w:rsid w:val="00866EC0"/>
    <w:rsid w:val="00873D77"/>
    <w:rsid w:val="00874031"/>
    <w:rsid w:val="008748A3"/>
    <w:rsid w:val="008771C6"/>
    <w:rsid w:val="00885F53"/>
    <w:rsid w:val="0089110B"/>
    <w:rsid w:val="0089111B"/>
    <w:rsid w:val="00892211"/>
    <w:rsid w:val="00895743"/>
    <w:rsid w:val="00895A64"/>
    <w:rsid w:val="008A08FE"/>
    <w:rsid w:val="008A185F"/>
    <w:rsid w:val="008C132C"/>
    <w:rsid w:val="008C4814"/>
    <w:rsid w:val="008C678C"/>
    <w:rsid w:val="008D1278"/>
    <w:rsid w:val="008D3480"/>
    <w:rsid w:val="008D39F0"/>
    <w:rsid w:val="008D7946"/>
    <w:rsid w:val="008E3B2A"/>
    <w:rsid w:val="008E7BED"/>
    <w:rsid w:val="008F18BF"/>
    <w:rsid w:val="008F1DDB"/>
    <w:rsid w:val="008F1ED2"/>
    <w:rsid w:val="008F228A"/>
    <w:rsid w:val="008F5998"/>
    <w:rsid w:val="009032C5"/>
    <w:rsid w:val="009034FA"/>
    <w:rsid w:val="00905B63"/>
    <w:rsid w:val="009105E8"/>
    <w:rsid w:val="0091188C"/>
    <w:rsid w:val="00944A2F"/>
    <w:rsid w:val="009452AC"/>
    <w:rsid w:val="00952755"/>
    <w:rsid w:val="00955DED"/>
    <w:rsid w:val="00957244"/>
    <w:rsid w:val="00960198"/>
    <w:rsid w:val="00960F79"/>
    <w:rsid w:val="0096185B"/>
    <w:rsid w:val="00965902"/>
    <w:rsid w:val="00970A9B"/>
    <w:rsid w:val="00982EAF"/>
    <w:rsid w:val="00984B7A"/>
    <w:rsid w:val="00986D4B"/>
    <w:rsid w:val="0099099B"/>
    <w:rsid w:val="009945A0"/>
    <w:rsid w:val="009C2434"/>
    <w:rsid w:val="009C5851"/>
    <w:rsid w:val="009C5C23"/>
    <w:rsid w:val="009C76C0"/>
    <w:rsid w:val="009C76FC"/>
    <w:rsid w:val="009D6DF4"/>
    <w:rsid w:val="009E0042"/>
    <w:rsid w:val="009E022A"/>
    <w:rsid w:val="009E0752"/>
    <w:rsid w:val="009E352C"/>
    <w:rsid w:val="009F1BE5"/>
    <w:rsid w:val="009F3469"/>
    <w:rsid w:val="009F7015"/>
    <w:rsid w:val="00A01056"/>
    <w:rsid w:val="00A077FA"/>
    <w:rsid w:val="00A164E4"/>
    <w:rsid w:val="00A20E6D"/>
    <w:rsid w:val="00A21AF0"/>
    <w:rsid w:val="00A22252"/>
    <w:rsid w:val="00A32220"/>
    <w:rsid w:val="00A34854"/>
    <w:rsid w:val="00A37849"/>
    <w:rsid w:val="00A43572"/>
    <w:rsid w:val="00A51809"/>
    <w:rsid w:val="00A549D2"/>
    <w:rsid w:val="00A55D39"/>
    <w:rsid w:val="00A63AFD"/>
    <w:rsid w:val="00A66DFC"/>
    <w:rsid w:val="00A70D27"/>
    <w:rsid w:val="00A7750F"/>
    <w:rsid w:val="00A81660"/>
    <w:rsid w:val="00A82304"/>
    <w:rsid w:val="00A84885"/>
    <w:rsid w:val="00A864F4"/>
    <w:rsid w:val="00A8669A"/>
    <w:rsid w:val="00A90D1E"/>
    <w:rsid w:val="00A942A8"/>
    <w:rsid w:val="00AA0B92"/>
    <w:rsid w:val="00AA2E48"/>
    <w:rsid w:val="00AA6B92"/>
    <w:rsid w:val="00AA7661"/>
    <w:rsid w:val="00AB03DE"/>
    <w:rsid w:val="00AB1C30"/>
    <w:rsid w:val="00AB1E02"/>
    <w:rsid w:val="00AB2151"/>
    <w:rsid w:val="00AB67A1"/>
    <w:rsid w:val="00AC1513"/>
    <w:rsid w:val="00AC2B9D"/>
    <w:rsid w:val="00AC41DE"/>
    <w:rsid w:val="00AC7A96"/>
    <w:rsid w:val="00AD1576"/>
    <w:rsid w:val="00AD470B"/>
    <w:rsid w:val="00AE6B2A"/>
    <w:rsid w:val="00AF4D2C"/>
    <w:rsid w:val="00AF601C"/>
    <w:rsid w:val="00AF7C41"/>
    <w:rsid w:val="00B01D27"/>
    <w:rsid w:val="00B07B67"/>
    <w:rsid w:val="00B179D6"/>
    <w:rsid w:val="00B21906"/>
    <w:rsid w:val="00B21F5E"/>
    <w:rsid w:val="00B22904"/>
    <w:rsid w:val="00B24276"/>
    <w:rsid w:val="00B336E5"/>
    <w:rsid w:val="00B34514"/>
    <w:rsid w:val="00B3779A"/>
    <w:rsid w:val="00B43BE9"/>
    <w:rsid w:val="00B4431E"/>
    <w:rsid w:val="00B46309"/>
    <w:rsid w:val="00B467BC"/>
    <w:rsid w:val="00B637C9"/>
    <w:rsid w:val="00B652B2"/>
    <w:rsid w:val="00B701E8"/>
    <w:rsid w:val="00B736D7"/>
    <w:rsid w:val="00B75193"/>
    <w:rsid w:val="00B77F59"/>
    <w:rsid w:val="00B81CA8"/>
    <w:rsid w:val="00B877AB"/>
    <w:rsid w:val="00B877F3"/>
    <w:rsid w:val="00B965D0"/>
    <w:rsid w:val="00BA75EC"/>
    <w:rsid w:val="00BB18F0"/>
    <w:rsid w:val="00BB2D74"/>
    <w:rsid w:val="00BC32E9"/>
    <w:rsid w:val="00BC3B87"/>
    <w:rsid w:val="00BC45DA"/>
    <w:rsid w:val="00BC48AE"/>
    <w:rsid w:val="00BC5DA2"/>
    <w:rsid w:val="00BD3286"/>
    <w:rsid w:val="00BD3D34"/>
    <w:rsid w:val="00BD6CA8"/>
    <w:rsid w:val="00BE3F0B"/>
    <w:rsid w:val="00BE41F5"/>
    <w:rsid w:val="00BF0B5C"/>
    <w:rsid w:val="00BF59FC"/>
    <w:rsid w:val="00C03654"/>
    <w:rsid w:val="00C0388E"/>
    <w:rsid w:val="00C104CC"/>
    <w:rsid w:val="00C21415"/>
    <w:rsid w:val="00C256ED"/>
    <w:rsid w:val="00C40E08"/>
    <w:rsid w:val="00C42264"/>
    <w:rsid w:val="00C44A20"/>
    <w:rsid w:val="00C50795"/>
    <w:rsid w:val="00C5168B"/>
    <w:rsid w:val="00C661A5"/>
    <w:rsid w:val="00C73222"/>
    <w:rsid w:val="00C7361C"/>
    <w:rsid w:val="00C7608F"/>
    <w:rsid w:val="00C8148C"/>
    <w:rsid w:val="00C913D6"/>
    <w:rsid w:val="00C96B44"/>
    <w:rsid w:val="00CA0BDC"/>
    <w:rsid w:val="00CA12AB"/>
    <w:rsid w:val="00CA332E"/>
    <w:rsid w:val="00CB0F93"/>
    <w:rsid w:val="00CB1876"/>
    <w:rsid w:val="00CB5BE4"/>
    <w:rsid w:val="00CC142B"/>
    <w:rsid w:val="00CC198B"/>
    <w:rsid w:val="00CD1D1D"/>
    <w:rsid w:val="00CD294C"/>
    <w:rsid w:val="00CD42A0"/>
    <w:rsid w:val="00CE3474"/>
    <w:rsid w:val="00CE367F"/>
    <w:rsid w:val="00CE618C"/>
    <w:rsid w:val="00CF0EAB"/>
    <w:rsid w:val="00CF3EC5"/>
    <w:rsid w:val="00CF7CEF"/>
    <w:rsid w:val="00D01671"/>
    <w:rsid w:val="00D05EAF"/>
    <w:rsid w:val="00D22940"/>
    <w:rsid w:val="00D33A1A"/>
    <w:rsid w:val="00D35A78"/>
    <w:rsid w:val="00D35AA6"/>
    <w:rsid w:val="00D35FA8"/>
    <w:rsid w:val="00D416BA"/>
    <w:rsid w:val="00D4518F"/>
    <w:rsid w:val="00D45B75"/>
    <w:rsid w:val="00D471FA"/>
    <w:rsid w:val="00D473F6"/>
    <w:rsid w:val="00D51305"/>
    <w:rsid w:val="00D52E0B"/>
    <w:rsid w:val="00D559CD"/>
    <w:rsid w:val="00D572AC"/>
    <w:rsid w:val="00D608B1"/>
    <w:rsid w:val="00D64E84"/>
    <w:rsid w:val="00D738F4"/>
    <w:rsid w:val="00D80AD4"/>
    <w:rsid w:val="00DA3ADD"/>
    <w:rsid w:val="00DA6EC4"/>
    <w:rsid w:val="00DB3A54"/>
    <w:rsid w:val="00DB6077"/>
    <w:rsid w:val="00DC08D6"/>
    <w:rsid w:val="00DC1D23"/>
    <w:rsid w:val="00DC5725"/>
    <w:rsid w:val="00DC576D"/>
    <w:rsid w:val="00DD7910"/>
    <w:rsid w:val="00DE0526"/>
    <w:rsid w:val="00DE4166"/>
    <w:rsid w:val="00DE633C"/>
    <w:rsid w:val="00DE64A9"/>
    <w:rsid w:val="00E01D69"/>
    <w:rsid w:val="00E04B7E"/>
    <w:rsid w:val="00E04F3B"/>
    <w:rsid w:val="00E109DB"/>
    <w:rsid w:val="00E12408"/>
    <w:rsid w:val="00E17EB2"/>
    <w:rsid w:val="00E32FEE"/>
    <w:rsid w:val="00E40FB0"/>
    <w:rsid w:val="00E41700"/>
    <w:rsid w:val="00E50539"/>
    <w:rsid w:val="00E5084F"/>
    <w:rsid w:val="00E603DF"/>
    <w:rsid w:val="00E6141F"/>
    <w:rsid w:val="00E61C12"/>
    <w:rsid w:val="00E62A28"/>
    <w:rsid w:val="00E6664F"/>
    <w:rsid w:val="00E743E2"/>
    <w:rsid w:val="00E83497"/>
    <w:rsid w:val="00E85D3D"/>
    <w:rsid w:val="00E8650D"/>
    <w:rsid w:val="00E91550"/>
    <w:rsid w:val="00E95AE9"/>
    <w:rsid w:val="00EB283B"/>
    <w:rsid w:val="00EB3C91"/>
    <w:rsid w:val="00EB5AAF"/>
    <w:rsid w:val="00EB6AD4"/>
    <w:rsid w:val="00ED3E6C"/>
    <w:rsid w:val="00ED5E4E"/>
    <w:rsid w:val="00ED7943"/>
    <w:rsid w:val="00EE1FF3"/>
    <w:rsid w:val="00EE2BC1"/>
    <w:rsid w:val="00EE7492"/>
    <w:rsid w:val="00EF1429"/>
    <w:rsid w:val="00EF20FA"/>
    <w:rsid w:val="00F04AC3"/>
    <w:rsid w:val="00F07CCE"/>
    <w:rsid w:val="00F152E5"/>
    <w:rsid w:val="00F1651A"/>
    <w:rsid w:val="00F17E05"/>
    <w:rsid w:val="00F21BCE"/>
    <w:rsid w:val="00F26E57"/>
    <w:rsid w:val="00F30C61"/>
    <w:rsid w:val="00F32190"/>
    <w:rsid w:val="00F32455"/>
    <w:rsid w:val="00F32A83"/>
    <w:rsid w:val="00F35F8C"/>
    <w:rsid w:val="00F44E45"/>
    <w:rsid w:val="00F5018B"/>
    <w:rsid w:val="00F538B0"/>
    <w:rsid w:val="00F55025"/>
    <w:rsid w:val="00F606D7"/>
    <w:rsid w:val="00F61B65"/>
    <w:rsid w:val="00F77130"/>
    <w:rsid w:val="00F83E57"/>
    <w:rsid w:val="00F9598E"/>
    <w:rsid w:val="00FA1E1C"/>
    <w:rsid w:val="00FA30E6"/>
    <w:rsid w:val="00FA6AE3"/>
    <w:rsid w:val="00FB43E1"/>
    <w:rsid w:val="00FB791C"/>
    <w:rsid w:val="00FC3B60"/>
    <w:rsid w:val="00FC4398"/>
    <w:rsid w:val="00FD35D3"/>
    <w:rsid w:val="00FE0A87"/>
    <w:rsid w:val="00FE1204"/>
    <w:rsid w:val="00FE1BA6"/>
    <w:rsid w:val="00FE2EEB"/>
    <w:rsid w:val="00FE3470"/>
    <w:rsid w:val="00FE4A3C"/>
    <w:rsid w:val="00FF00B6"/>
    <w:rsid w:val="00FF1ABE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8BA3"/>
  <w15:docId w15:val="{CB3A5DE9-8A84-43E3-B61E-EBEF6C90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2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4D43FC"/>
    <w:pPr>
      <w:keepNext/>
      <w:keepLines/>
      <w:spacing w:before="480" w:line="260" w:lineRule="exact"/>
      <w:outlineLvl w:val="0"/>
    </w:pPr>
    <w:rPr>
      <w:rFonts w:ascii="Arial" w:hAnsi="Arial"/>
      <w:b/>
      <w:bCs/>
      <w:color w:val="8DB3E2"/>
      <w:sz w:val="20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semiHidden/>
    <w:rsid w:val="004D43FC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semiHidden/>
    <w:rsid w:val="004D43FC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semiHidden/>
    <w:rsid w:val="004D43F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etreff"/>
    <w:next w:val="Normal"/>
    <w:link w:val="TitleChar"/>
    <w:uiPriority w:val="10"/>
    <w:semiHidden/>
    <w:rsid w:val="004D43FC"/>
  </w:style>
  <w:style w:type="character" w:customStyle="1" w:styleId="TitleChar">
    <w:name w:val="Title Char"/>
    <w:basedOn w:val="DefaultParagraphFont"/>
    <w:link w:val="Title"/>
    <w:uiPriority w:val="10"/>
    <w:semiHidden/>
    <w:rsid w:val="004D43FC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semiHidden/>
    <w:rsid w:val="004D43FC"/>
    <w:pPr>
      <w:tabs>
        <w:tab w:val="center" w:pos="4536"/>
        <w:tab w:val="right" w:pos="9072"/>
      </w:tabs>
      <w:spacing w:line="260" w:lineRule="exact"/>
    </w:pPr>
    <w:rPr>
      <w:rFonts w:ascii="Arial" w:eastAsia="Calibri" w:hAnsi="Arial" w:cs="Tahoma"/>
      <w:noProof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43FC"/>
    <w:rPr>
      <w:rFonts w:ascii="Arial" w:hAnsi="Arial"/>
      <w:noProof/>
      <w:sz w:val="20"/>
      <w:lang w:eastAsia="de-CH"/>
    </w:rPr>
  </w:style>
  <w:style w:type="paragraph" w:styleId="Footer">
    <w:name w:val="footer"/>
    <w:basedOn w:val="Normal"/>
    <w:link w:val="FooterChar"/>
    <w:uiPriority w:val="99"/>
    <w:semiHidden/>
    <w:rsid w:val="004D43FC"/>
    <w:pPr>
      <w:tabs>
        <w:tab w:val="center" w:pos="4536"/>
        <w:tab w:val="right" w:pos="9072"/>
      </w:tabs>
      <w:spacing w:line="260" w:lineRule="exact"/>
    </w:pPr>
    <w:rPr>
      <w:rFonts w:ascii="Arial" w:eastAsia="Calibri" w:hAnsi="Arial" w:cs="Tahoma"/>
      <w:sz w:val="2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43FC"/>
    <w:rPr>
      <w:rFonts w:ascii="Arial" w:hAnsi="Arial"/>
      <w:sz w:val="20"/>
    </w:rPr>
  </w:style>
  <w:style w:type="paragraph" w:customStyle="1" w:styleId="Betreff">
    <w:name w:val="Betreff"/>
    <w:basedOn w:val="Normal"/>
    <w:next w:val="Normal"/>
    <w:qFormat/>
    <w:rsid w:val="004D43FC"/>
    <w:pPr>
      <w:spacing w:line="260" w:lineRule="exact"/>
    </w:pPr>
    <w:rPr>
      <w:rFonts w:ascii="Arial" w:eastAsia="Calibri" w:hAnsi="Arial" w:cs="Tahoma"/>
      <w:b/>
      <w:sz w:val="20"/>
      <w:szCs w:val="22"/>
      <w:lang w:eastAsia="en-US"/>
    </w:rPr>
  </w:style>
  <w:style w:type="paragraph" w:customStyle="1" w:styleId="Funktion">
    <w:name w:val="Funktion"/>
    <w:basedOn w:val="Normal"/>
    <w:next w:val="Normal"/>
    <w:semiHidden/>
    <w:qFormat/>
    <w:rsid w:val="004D43FC"/>
    <w:pPr>
      <w:spacing w:line="220" w:lineRule="exact"/>
    </w:pPr>
    <w:rPr>
      <w:rFonts w:ascii="Arial" w:eastAsia="Calibri" w:hAnsi="Arial" w:cs="Tahoma"/>
      <w:sz w:val="16"/>
      <w:szCs w:val="16"/>
      <w:lang w:eastAsia="en-US"/>
    </w:rPr>
  </w:style>
  <w:style w:type="paragraph" w:customStyle="1" w:styleId="Mail">
    <w:name w:val="Mail"/>
    <w:basedOn w:val="Normal"/>
    <w:next w:val="Normal"/>
    <w:semiHidden/>
    <w:qFormat/>
    <w:rsid w:val="004D43FC"/>
    <w:pPr>
      <w:spacing w:line="200" w:lineRule="exact"/>
    </w:pPr>
    <w:rPr>
      <w:rFonts w:ascii="Arial" w:eastAsia="Calibri" w:hAnsi="Arial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FC"/>
    <w:rPr>
      <w:rFonts w:ascii="Arial" w:eastAsia="Times New Roman" w:hAnsi="Arial" w:cs="Times New Roman"/>
      <w:b/>
      <w:bCs/>
      <w:color w:val="8DB3E2"/>
      <w:sz w:val="20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4D43FC"/>
  </w:style>
  <w:style w:type="paragraph" w:styleId="ListParagraph">
    <w:name w:val="List Paragraph"/>
    <w:basedOn w:val="Normal"/>
    <w:uiPriority w:val="34"/>
    <w:semiHidden/>
    <w:qFormat/>
    <w:rsid w:val="004D43FC"/>
    <w:pPr>
      <w:spacing w:line="260" w:lineRule="exact"/>
      <w:ind w:firstLine="170"/>
      <w:contextualSpacing/>
    </w:pPr>
    <w:rPr>
      <w:rFonts w:ascii="Arial" w:eastAsia="Calibri" w:hAnsi="Arial" w:cs="Tahoma"/>
      <w:sz w:val="20"/>
      <w:szCs w:val="22"/>
      <w:lang w:eastAsia="en-US"/>
    </w:rPr>
  </w:style>
  <w:style w:type="paragraph" w:customStyle="1" w:styleId="Aufzhlung">
    <w:name w:val="Aufzählung"/>
    <w:basedOn w:val="ListParagraph"/>
    <w:qFormat/>
    <w:rsid w:val="004D43FC"/>
    <w:pPr>
      <w:numPr>
        <w:numId w:val="2"/>
      </w:numPr>
      <w:ind w:left="170" w:hanging="170"/>
    </w:pPr>
  </w:style>
  <w:style w:type="paragraph" w:customStyle="1" w:styleId="Beilage">
    <w:name w:val="Beilage"/>
    <w:basedOn w:val="ListParagraph"/>
    <w:qFormat/>
    <w:rsid w:val="004D43FC"/>
    <w:pPr>
      <w:numPr>
        <w:numId w:val="1"/>
      </w:numPr>
      <w:ind w:left="170" w:hanging="170"/>
    </w:pPr>
    <w:rPr>
      <w:rFonts w:cs="Arial"/>
    </w:rPr>
  </w:style>
  <w:style w:type="paragraph" w:customStyle="1" w:styleId="FarbTitel">
    <w:name w:val="Farb_Titel"/>
    <w:basedOn w:val="Normal"/>
    <w:next w:val="Normal"/>
    <w:qFormat/>
    <w:rsid w:val="004D43FC"/>
    <w:pPr>
      <w:spacing w:line="390" w:lineRule="exact"/>
    </w:pPr>
    <w:rPr>
      <w:rFonts w:ascii="Arial" w:eastAsia="Calibri" w:hAnsi="Arial" w:cs="Tahoma"/>
      <w:color w:val="0093CF"/>
      <w:sz w:val="30"/>
      <w:szCs w:val="22"/>
      <w:lang w:eastAsia="en-US"/>
    </w:rPr>
  </w:style>
  <w:style w:type="table" w:styleId="TableGrid">
    <w:name w:val="Table Grid"/>
    <w:basedOn w:val="TableNormal"/>
    <w:uiPriority w:val="59"/>
    <w:rsid w:val="004D43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z1">
    <w:name w:val="Tabz1"/>
    <w:basedOn w:val="Normal"/>
    <w:qFormat/>
    <w:rsid w:val="004D43FC"/>
    <w:pPr>
      <w:spacing w:line="260" w:lineRule="exact"/>
    </w:pPr>
    <w:rPr>
      <w:rFonts w:ascii="Arial" w:eastAsia="Calibri" w:hAnsi="Arial" w:cs="Tahoma"/>
      <w:sz w:val="20"/>
      <w:szCs w:val="22"/>
      <w:lang w:eastAsia="en-US"/>
    </w:rPr>
  </w:style>
  <w:style w:type="table" w:customStyle="1" w:styleId="Tabellengitternetz1">
    <w:name w:val="Tabellengitternetz1"/>
    <w:basedOn w:val="TableNormal"/>
    <w:next w:val="TableGrid"/>
    <w:uiPriority w:val="59"/>
    <w:rsid w:val="004D43FC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zTitel">
    <w:name w:val="Tabz_Titel"/>
    <w:basedOn w:val="Tabz1"/>
    <w:next w:val="Tabz1"/>
    <w:qFormat/>
    <w:rsid w:val="00960F79"/>
    <w:pPr>
      <w:ind w:right="454"/>
    </w:pPr>
    <w:rPr>
      <w:rFonts w:cs="Arial"/>
      <w:b/>
    </w:rPr>
  </w:style>
  <w:style w:type="paragraph" w:customStyle="1" w:styleId="TabzTermin">
    <w:name w:val="Tabz_Termin"/>
    <w:basedOn w:val="Tabz1"/>
    <w:qFormat/>
    <w:rsid w:val="004D43FC"/>
    <w:pPr>
      <w:jc w:val="right"/>
    </w:pPr>
  </w:style>
  <w:style w:type="paragraph" w:customStyle="1" w:styleId="Legende">
    <w:name w:val="Legende"/>
    <w:basedOn w:val="Normal"/>
    <w:next w:val="Normal"/>
    <w:qFormat/>
    <w:rsid w:val="00B46309"/>
    <w:pPr>
      <w:spacing w:line="200" w:lineRule="exact"/>
    </w:pPr>
    <w:rPr>
      <w:rFonts w:ascii="Arial" w:eastAsia="Calibri" w:hAnsi="Arial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D39F0"/>
    <w:rPr>
      <w:color w:val="0000FF"/>
      <w:u w:val="single"/>
    </w:rPr>
  </w:style>
  <w:style w:type="paragraph" w:customStyle="1" w:styleId="Default">
    <w:name w:val="Default"/>
    <w:rsid w:val="008D39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TableColHeading">
    <w:name w:val="Table Col Heading"/>
    <w:basedOn w:val="Normal"/>
    <w:uiPriority w:val="99"/>
    <w:rsid w:val="00516223"/>
    <w:pPr>
      <w:spacing w:before="120" w:after="120" w:line="240" w:lineRule="atLeast"/>
    </w:pPr>
    <w:rPr>
      <w:rFonts w:ascii="Palatino" w:eastAsiaTheme="minorHAnsi" w:hAnsi="Palatino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6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6D"/>
    <w:rPr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43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190"/>
    <w:rPr>
      <w:rFonts w:ascii="Arial" w:eastAsia="Calibri" w:hAnsi="Arial" w:cs="Tahom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19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90"/>
    <w:rPr>
      <w:rFonts w:ascii="Arial" w:hAnsi="Arial"/>
      <w:b/>
      <w:bCs/>
      <w:lang w:eastAsia="en-US"/>
    </w:rPr>
  </w:style>
  <w:style w:type="paragraph" w:customStyle="1" w:styleId="s3">
    <w:name w:val="s3"/>
    <w:basedOn w:val="Normal"/>
    <w:rsid w:val="00AA0B92"/>
    <w:pPr>
      <w:spacing w:before="100" w:beforeAutospacing="1" w:after="150" w:line="384" w:lineRule="atLeast"/>
    </w:pPr>
    <w:rPr>
      <w:rFonts w:eastAsiaTheme="minorHAnsi"/>
    </w:rPr>
  </w:style>
  <w:style w:type="character" w:customStyle="1" w:styleId="s7">
    <w:name w:val="s7"/>
    <w:basedOn w:val="DefaultParagraphFont"/>
    <w:rsid w:val="00AA0B92"/>
  </w:style>
  <w:style w:type="character" w:styleId="UnresolvedMention">
    <w:name w:val="Unresolved Mention"/>
    <w:basedOn w:val="DefaultParagraphFont"/>
    <w:uiPriority w:val="99"/>
    <w:semiHidden/>
    <w:unhideWhenUsed/>
    <w:rsid w:val="00713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411">
          <w:marLeft w:val="0"/>
          <w:marRight w:val="0"/>
          <w:marTop w:val="15"/>
          <w:marBottom w:val="0"/>
          <w:divBdr>
            <w:top w:val="single" w:sz="6" w:space="11" w:color="E7E7DD"/>
            <w:left w:val="single" w:sz="6" w:space="19" w:color="E7E7DD"/>
            <w:bottom w:val="single" w:sz="6" w:space="19" w:color="E7E7DD"/>
            <w:right w:val="single" w:sz="6" w:space="19" w:color="E7E7DD"/>
          </w:divBdr>
          <w:divsChild>
            <w:div w:id="10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02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10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8" w:space="0" w:color="E5E7E8"/>
                                    <w:left w:val="single" w:sz="18" w:space="0" w:color="E5E7E8"/>
                                    <w:bottom w:val="single" w:sz="18" w:space="0" w:color="E5E7E8"/>
                                    <w:right w:val="single" w:sz="18" w:space="0" w:color="E5E7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submission.com/sites/globalmi/pages/submitmi.aspx?site_code=E-SWI-G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ductComplaints.Switzerland@pfizer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.AEReporting@pfiz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e08\AppData\Roaming\Microsoft\Templates\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C3E33F5CD3549AE8BAD9B8CD143D8" ma:contentTypeVersion="10" ma:contentTypeDescription="Create a new document." ma:contentTypeScope="" ma:versionID="a43ae84e66fac9bbf84f707a120a37fd">
  <xsd:schema xmlns:xsd="http://www.w3.org/2001/XMLSchema" xmlns:xs="http://www.w3.org/2001/XMLSchema" xmlns:p="http://schemas.microsoft.com/office/2006/metadata/properties" xmlns:ns2="63f28f74-9693-4ac6-9446-ad9c1e17eafb" xmlns:ns3="f86338d3-6066-4d0b-8daf-2f709b07729b" targetNamespace="http://schemas.microsoft.com/office/2006/metadata/properties" ma:root="true" ma:fieldsID="98ad0b2b8efc2b775675b10984c296dc" ns2:_="" ns3:_="">
    <xsd:import namespace="63f28f74-9693-4ac6-9446-ad9c1e17eafb"/>
    <xsd:import namespace="f86338d3-6066-4d0b-8daf-2f709b077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8f74-9693-4ac6-9446-ad9c1e17e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38d3-6066-4d0b-8daf-2f709b077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D3E01-9A4C-4DBA-BEEA-D478424A5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EB146-E372-44ED-898A-2374B5CC3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C61F-CE52-4FC1-83D5-05D0F8435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28f74-9693-4ac6-9446-ad9c1e17eafb"/>
    <ds:schemaRef ds:uri="f86338d3-6066-4d0b-8daf-2f709b07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448CB-A176-4632-AF23-B1529BCC1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Protokoll.dotx</Template>
  <TotalTime>1</TotalTime>
  <Pages>5</Pages>
  <Words>1841</Words>
  <Characters>10496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keine</Company>
  <LinksUpToDate>false</LinksUpToDate>
  <CharactersWithSpaces>12313</CharactersWithSpaces>
  <SharedDoc>false</SharedDoc>
  <HLinks>
    <vt:vector size="24" baseType="variant">
      <vt:variant>
        <vt:i4>4194343</vt:i4>
      </vt:variant>
      <vt:variant>
        <vt:i4>9</vt:i4>
      </vt:variant>
      <vt:variant>
        <vt:i4>0</vt:i4>
      </vt:variant>
      <vt:variant>
        <vt:i4>5</vt:i4>
      </vt:variant>
      <vt:variant>
        <vt:lpwstr>mailto:medinfo.switzerland@pfizer.com</vt:lpwstr>
      </vt:variant>
      <vt:variant>
        <vt:lpwstr/>
      </vt:variant>
      <vt:variant>
        <vt:i4>3604536</vt:i4>
      </vt:variant>
      <vt:variant>
        <vt:i4>6</vt:i4>
      </vt:variant>
      <vt:variant>
        <vt:i4>0</vt:i4>
      </vt:variant>
      <vt:variant>
        <vt:i4>5</vt:i4>
      </vt:variant>
      <vt:variant>
        <vt:lpwstr>mailto:CIOMS_Switzerland@pfizer.com</vt:lpwstr>
      </vt:variant>
      <vt:variant>
        <vt:lpwstr/>
      </vt:variant>
      <vt:variant>
        <vt:i4>1835012</vt:i4>
      </vt:variant>
      <vt:variant>
        <vt:i4>3</vt:i4>
      </vt:variant>
      <vt:variant>
        <vt:i4>0</vt:i4>
      </vt:variant>
      <vt:variant>
        <vt:i4>5</vt:i4>
      </vt:variant>
      <vt:variant>
        <vt:lpwstr>mailto:cs_pfizer@alloga.ch</vt:lpwstr>
      </vt:variant>
      <vt:variant>
        <vt:lpwstr/>
      </vt:variant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mailto:cs_pfizer@alloga.ch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gerves01</dc:creator>
  <cp:lastModifiedBy>Callipo, Andre</cp:lastModifiedBy>
  <cp:revision>4</cp:revision>
  <cp:lastPrinted>2024-06-28T07:11:00Z</cp:lastPrinted>
  <dcterms:created xsi:type="dcterms:W3CDTF">2025-09-03T07:03:00Z</dcterms:created>
  <dcterms:modified xsi:type="dcterms:W3CDTF">2025-10-10T12:15:00Z</dcterms:modified>
  <cp:version>V1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0x010100989C3E33F5CD3549AE8BAD9B8CD143D8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SIP_Label_4791b42f-c435-42ca-9531-75a3f42aae3d_Enabled">
    <vt:lpwstr>true</vt:lpwstr>
  </property>
  <property fmtid="{D5CDD505-2E9C-101B-9397-08002B2CF9AE}" pid="10" name="MSIP_Label_4791b42f-c435-42ca-9531-75a3f42aae3d_SetDate">
    <vt:lpwstr>2023-10-04T11:52:19Z</vt:lpwstr>
  </property>
  <property fmtid="{D5CDD505-2E9C-101B-9397-08002B2CF9AE}" pid="11" name="MSIP_Label_4791b42f-c435-42ca-9531-75a3f42aae3d_Method">
    <vt:lpwstr>Privileged</vt:lpwstr>
  </property>
  <property fmtid="{D5CDD505-2E9C-101B-9397-08002B2CF9AE}" pid="12" name="MSIP_Label_4791b42f-c435-42ca-9531-75a3f42aae3d_Name">
    <vt:lpwstr>4791b42f-c435-42ca-9531-75a3f42aae3d</vt:lpwstr>
  </property>
  <property fmtid="{D5CDD505-2E9C-101B-9397-08002B2CF9AE}" pid="13" name="MSIP_Label_4791b42f-c435-42ca-9531-75a3f42aae3d_SiteId">
    <vt:lpwstr>7a916015-20ae-4ad1-9170-eefd915e9272</vt:lpwstr>
  </property>
  <property fmtid="{D5CDD505-2E9C-101B-9397-08002B2CF9AE}" pid="14" name="MSIP_Label_4791b42f-c435-42ca-9531-75a3f42aae3d_ActionId">
    <vt:lpwstr>0873fbb9-0d1e-4a6d-84f5-d810cae00ec0</vt:lpwstr>
  </property>
  <property fmtid="{D5CDD505-2E9C-101B-9397-08002B2CF9AE}" pid="15" name="MSIP_Label_4791b42f-c435-42ca-9531-75a3f42aae3d_ContentBits">
    <vt:lpwstr>0</vt:lpwstr>
  </property>
  <property fmtid="{D5CDD505-2E9C-101B-9397-08002B2CF9AE}" pid="16" name="docLang">
    <vt:lpwstr>de</vt:lpwstr>
  </property>
</Properties>
</file>